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46D" w:rsidRPr="001933B8" w:rsidRDefault="00E4746D" w:rsidP="00E4746D">
      <w:pPr>
        <w:autoSpaceDE w:val="0"/>
        <w:autoSpaceDN w:val="0"/>
        <w:spacing w:after="0" w:line="230" w:lineRule="auto"/>
        <w:ind w:left="792"/>
        <w:rPr>
          <w:rFonts w:ascii="Times New Roman" w:eastAsia="MS Mincho" w:hAnsi="Times New Roman" w:cs="Times New Roman"/>
          <w:sz w:val="24"/>
          <w:szCs w:val="24"/>
          <w:lang w:val="ru-RU"/>
        </w:rPr>
      </w:pPr>
      <w:r w:rsidRPr="001933B8">
        <w:rPr>
          <w:rFonts w:ascii="Times New Roman" w:eastAsia="Times New Roman" w:hAnsi="Times New Roman" w:cs="Times New Roman"/>
          <w:b/>
          <w:color w:val="000000"/>
          <w:sz w:val="24"/>
          <w:szCs w:val="24"/>
          <w:lang w:val="ru-RU"/>
        </w:rPr>
        <w:t>МИНИСТЕРСТВО ПРОСВЕЩЕНИЯ РОССИЙСКОЙ ФЕДЕРАЦИИ</w:t>
      </w:r>
    </w:p>
    <w:p w:rsidR="00E4746D" w:rsidRPr="001933B8" w:rsidRDefault="00E4746D" w:rsidP="00E4746D">
      <w:pPr>
        <w:autoSpaceDE w:val="0"/>
        <w:autoSpaceDN w:val="0"/>
        <w:spacing w:after="0" w:line="230" w:lineRule="auto"/>
        <w:ind w:left="2022"/>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Министерство образования Ставропольского края</w:t>
      </w:r>
    </w:p>
    <w:p w:rsidR="00E4746D" w:rsidRPr="001933B8" w:rsidRDefault="00E4746D" w:rsidP="00E4746D">
      <w:pPr>
        <w:autoSpaceDE w:val="0"/>
        <w:autoSpaceDN w:val="0"/>
        <w:spacing w:after="0" w:line="230" w:lineRule="auto"/>
        <w:ind w:left="2070"/>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Управление образования города Невинномысска</w:t>
      </w:r>
    </w:p>
    <w:p w:rsidR="00E4746D" w:rsidRPr="001933B8" w:rsidRDefault="00E4746D" w:rsidP="00E4746D">
      <w:pPr>
        <w:autoSpaceDE w:val="0"/>
        <w:autoSpaceDN w:val="0"/>
        <w:spacing w:after="1436" w:line="230" w:lineRule="auto"/>
        <w:ind w:left="221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МБОУ гимназия № 10 ЛИК г. Невинномысска</w:t>
      </w:r>
    </w:p>
    <w:p w:rsidR="00E4746D" w:rsidRPr="001933B8" w:rsidRDefault="00E4746D" w:rsidP="00E4746D">
      <w:pPr>
        <w:rPr>
          <w:rFonts w:ascii="Times New Roman" w:eastAsia="MS Mincho" w:hAnsi="Times New Roman" w:cs="Times New Roman"/>
          <w:sz w:val="24"/>
          <w:szCs w:val="24"/>
          <w:lang w:val="ru-RU"/>
        </w:rPr>
        <w:sectPr w:rsidR="00E4746D" w:rsidRPr="001933B8" w:rsidSect="008B69E3">
          <w:pgSz w:w="11900" w:h="16840"/>
          <w:pgMar w:top="1134" w:right="850" w:bottom="1134" w:left="1701" w:header="294" w:footer="720" w:gutter="0"/>
          <w:cols w:space="720" w:equalWidth="0">
            <w:col w:w="9610" w:space="0"/>
          </w:cols>
          <w:docGrid w:linePitch="360"/>
        </w:sectPr>
      </w:pPr>
    </w:p>
    <w:p w:rsidR="00E4746D" w:rsidRPr="001933B8" w:rsidRDefault="00E4746D" w:rsidP="00E4746D">
      <w:pPr>
        <w:autoSpaceDE w:val="0"/>
        <w:autoSpaceDN w:val="0"/>
        <w:spacing w:after="0" w:line="245" w:lineRule="auto"/>
        <w:ind w:left="1134" w:right="14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РАССМОТРЕНО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кафедрой гуманитарных дисциплин</w:t>
      </w:r>
    </w:p>
    <w:p w:rsidR="00E4746D" w:rsidRPr="001933B8" w:rsidRDefault="00E4746D" w:rsidP="00E4746D">
      <w:pPr>
        <w:ind w:left="1134"/>
        <w:rPr>
          <w:rFonts w:ascii="Times New Roman" w:eastAsia="MS Mincho" w:hAnsi="Times New Roman" w:cs="Times New Roman"/>
          <w:sz w:val="24"/>
          <w:szCs w:val="24"/>
          <w:lang w:val="ru-RU"/>
        </w:rPr>
        <w:sectPr w:rsidR="00E4746D" w:rsidRPr="001933B8" w:rsidSect="008B69E3">
          <w:type w:val="continuous"/>
          <w:pgSz w:w="11900" w:h="16840"/>
          <w:pgMar w:top="1134" w:right="850" w:bottom="1134" w:left="1701" w:header="294" w:footer="720" w:gutter="0"/>
          <w:cols w:num="2" w:space="720" w:equalWidth="0">
            <w:col w:w="5881" w:space="0"/>
            <w:col w:w="3467" w:space="0"/>
          </w:cols>
          <w:docGrid w:linePitch="360"/>
        </w:sectPr>
      </w:pPr>
    </w:p>
    <w:p w:rsidR="00E4746D" w:rsidRPr="001933B8" w:rsidRDefault="00E4746D" w:rsidP="00E4746D">
      <w:pPr>
        <w:autoSpaceDE w:val="0"/>
        <w:autoSpaceDN w:val="0"/>
        <w:spacing w:after="182" w:line="245" w:lineRule="auto"/>
        <w:ind w:left="113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УТВЕРЖДЕНО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директор МБОУ гимназии № 10 ЛИК</w:t>
      </w:r>
    </w:p>
    <w:p w:rsidR="00E4746D" w:rsidRPr="001933B8" w:rsidRDefault="00E4746D" w:rsidP="00E4746D">
      <w:pPr>
        <w:ind w:left="1134"/>
        <w:rPr>
          <w:rFonts w:ascii="Times New Roman" w:eastAsia="MS Mincho" w:hAnsi="Times New Roman" w:cs="Times New Roman"/>
          <w:sz w:val="24"/>
          <w:szCs w:val="24"/>
          <w:lang w:val="ru-RU"/>
        </w:rPr>
        <w:sectPr w:rsidR="00E4746D" w:rsidRPr="001933B8" w:rsidSect="008B69E3">
          <w:type w:val="nextColumn"/>
          <w:pgSz w:w="11900" w:h="16840"/>
          <w:pgMar w:top="1134" w:right="850" w:bottom="1134" w:left="1701" w:header="294" w:footer="720" w:gutter="0"/>
          <w:cols w:num="2" w:space="720" w:equalWidth="0">
            <w:col w:w="5881" w:space="0"/>
            <w:col w:w="3467" w:space="0"/>
          </w:cols>
          <w:docGrid w:linePitch="360"/>
        </w:sectPr>
      </w:pPr>
    </w:p>
    <w:p w:rsidR="00E4746D" w:rsidRPr="001933B8" w:rsidRDefault="00E4746D" w:rsidP="00E4746D">
      <w:pPr>
        <w:tabs>
          <w:tab w:val="left" w:pos="6946"/>
        </w:tabs>
        <w:autoSpaceDE w:val="0"/>
        <w:autoSpaceDN w:val="0"/>
        <w:spacing w:after="0" w:line="240" w:lineRule="auto"/>
        <w:ind w:left="113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МБОУ гимназии № 10 ЛИК </w:t>
      </w:r>
      <w:r w:rsidRPr="001933B8">
        <w:rPr>
          <w:rFonts w:ascii="Times New Roman" w:eastAsia="MS Mincho" w:hAnsi="Times New Roman" w:cs="Times New Roman"/>
          <w:sz w:val="24"/>
          <w:szCs w:val="24"/>
          <w:lang w:val="ru-RU"/>
        </w:rPr>
        <w:tab/>
      </w:r>
      <w:proofErr w:type="spellStart"/>
      <w:r w:rsidRPr="001933B8">
        <w:rPr>
          <w:rFonts w:ascii="Times New Roman" w:eastAsia="Times New Roman" w:hAnsi="Times New Roman" w:cs="Times New Roman"/>
          <w:color w:val="000000"/>
          <w:w w:val="102"/>
          <w:sz w:val="24"/>
          <w:szCs w:val="24"/>
          <w:lang w:val="ru-RU"/>
        </w:rPr>
        <w:t>Калкаев</w:t>
      </w:r>
      <w:proofErr w:type="spellEnd"/>
      <w:r w:rsidRPr="001933B8">
        <w:rPr>
          <w:rFonts w:ascii="Times New Roman" w:eastAsia="Times New Roman" w:hAnsi="Times New Roman" w:cs="Times New Roman"/>
          <w:color w:val="000000"/>
          <w:w w:val="102"/>
          <w:sz w:val="24"/>
          <w:szCs w:val="24"/>
          <w:lang w:val="ru-RU"/>
        </w:rPr>
        <w:t xml:space="preserve"> А.А._________</w:t>
      </w:r>
    </w:p>
    <w:p w:rsidR="00E4746D" w:rsidRPr="001933B8" w:rsidRDefault="00E4746D" w:rsidP="00E4746D">
      <w:pPr>
        <w:spacing w:after="0" w:line="240" w:lineRule="auto"/>
        <w:rPr>
          <w:rFonts w:ascii="Times New Roman" w:eastAsia="MS Mincho" w:hAnsi="Times New Roman" w:cs="Times New Roman"/>
          <w:sz w:val="24"/>
          <w:szCs w:val="24"/>
          <w:lang w:val="ru-RU"/>
        </w:rPr>
        <w:sectPr w:rsidR="00E4746D" w:rsidRPr="001933B8" w:rsidSect="008B69E3">
          <w:type w:val="continuous"/>
          <w:pgSz w:w="11900" w:h="16840"/>
          <w:pgMar w:top="1134" w:right="850" w:bottom="1134" w:left="1701" w:header="294" w:footer="720" w:gutter="0"/>
          <w:cols w:space="720" w:equalWidth="0">
            <w:col w:w="9610" w:space="0"/>
          </w:cols>
          <w:docGrid w:linePitch="360"/>
        </w:sectPr>
      </w:pPr>
    </w:p>
    <w:p w:rsidR="00E4746D" w:rsidRPr="001933B8" w:rsidRDefault="00E4746D" w:rsidP="00E4746D">
      <w:pPr>
        <w:autoSpaceDE w:val="0"/>
        <w:autoSpaceDN w:val="0"/>
        <w:spacing w:after="0" w:line="240" w:lineRule="auto"/>
        <w:ind w:left="1134" w:right="720"/>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заведующий кафедрой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 xml:space="preserve">Гонтаренко Л.В.________ </w:t>
      </w:r>
    </w:p>
    <w:p w:rsidR="00E4746D" w:rsidRPr="001933B8" w:rsidRDefault="00E4746D" w:rsidP="00E4746D">
      <w:pPr>
        <w:autoSpaceDE w:val="0"/>
        <w:autoSpaceDN w:val="0"/>
        <w:spacing w:before="182" w:after="0" w:line="324" w:lineRule="auto"/>
        <w:ind w:left="1134" w:right="1152"/>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t xml:space="preserve">Протокол №1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 xml:space="preserve">от </w:t>
      </w:r>
      <w:r>
        <w:rPr>
          <w:rFonts w:ascii="Times New Roman" w:eastAsia="Times New Roman" w:hAnsi="Times New Roman" w:cs="Times New Roman"/>
          <w:color w:val="000000"/>
          <w:w w:val="102"/>
          <w:sz w:val="24"/>
          <w:szCs w:val="24"/>
          <w:lang w:val="ru-RU"/>
        </w:rPr>
        <w:t>"30" 08  2023</w:t>
      </w:r>
      <w:r w:rsidRPr="001933B8">
        <w:rPr>
          <w:rFonts w:ascii="Times New Roman" w:eastAsia="Times New Roman" w:hAnsi="Times New Roman" w:cs="Times New Roman"/>
          <w:color w:val="000000"/>
          <w:w w:val="102"/>
          <w:sz w:val="24"/>
          <w:szCs w:val="24"/>
          <w:lang w:val="ru-RU"/>
        </w:rPr>
        <w:t xml:space="preserve"> г.</w:t>
      </w:r>
    </w:p>
    <w:p w:rsidR="00E4746D" w:rsidRPr="001933B8" w:rsidRDefault="00E4746D" w:rsidP="00E4746D">
      <w:pPr>
        <w:rPr>
          <w:rFonts w:ascii="Times New Roman" w:eastAsia="MS Mincho" w:hAnsi="Times New Roman" w:cs="Times New Roman"/>
          <w:sz w:val="24"/>
          <w:szCs w:val="24"/>
          <w:lang w:val="ru-RU"/>
        </w:rPr>
        <w:sectPr w:rsidR="00E4746D" w:rsidRPr="001933B8" w:rsidSect="008B69E3">
          <w:type w:val="continuous"/>
          <w:pgSz w:w="11900" w:h="16840"/>
          <w:pgMar w:top="1134" w:right="850" w:bottom="1134" w:left="1701" w:header="294" w:footer="720" w:gutter="0"/>
          <w:cols w:num="2" w:space="720" w:equalWidth="0">
            <w:col w:w="5299" w:space="0"/>
            <w:col w:w="4049" w:space="0"/>
          </w:cols>
          <w:docGrid w:linePitch="360"/>
        </w:sectPr>
      </w:pPr>
    </w:p>
    <w:p w:rsidR="00E4746D" w:rsidRPr="001933B8" w:rsidRDefault="00E4746D" w:rsidP="00E4746D">
      <w:pPr>
        <w:autoSpaceDE w:val="0"/>
        <w:autoSpaceDN w:val="0"/>
        <w:spacing w:after="2058" w:line="324" w:lineRule="auto"/>
        <w:ind w:left="1560" w:right="673"/>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Приказ №</w:t>
      </w:r>
      <w:r>
        <w:rPr>
          <w:rFonts w:ascii="Times New Roman" w:eastAsia="Times New Roman" w:hAnsi="Times New Roman" w:cs="Times New Roman"/>
          <w:color w:val="000000"/>
          <w:w w:val="102"/>
          <w:sz w:val="24"/>
          <w:szCs w:val="24"/>
          <w:lang w:val="ru-RU"/>
        </w:rPr>
        <w:t xml:space="preserve"> </w:t>
      </w:r>
      <w:r w:rsidRPr="001933B8">
        <w:rPr>
          <w:rFonts w:ascii="Times New Roman" w:eastAsia="MS Mincho" w:hAnsi="Times New Roman" w:cs="Times New Roman"/>
          <w:sz w:val="24"/>
          <w:szCs w:val="24"/>
          <w:lang w:val="ru-RU"/>
        </w:rPr>
        <w:br/>
      </w:r>
      <w:r>
        <w:rPr>
          <w:rFonts w:ascii="Times New Roman" w:eastAsia="Times New Roman" w:hAnsi="Times New Roman" w:cs="Times New Roman"/>
          <w:color w:val="000000"/>
          <w:w w:val="102"/>
          <w:sz w:val="24"/>
          <w:szCs w:val="24"/>
          <w:lang w:val="ru-RU"/>
        </w:rPr>
        <w:t>от "1" 09 2023</w:t>
      </w:r>
      <w:r w:rsidRPr="001933B8">
        <w:rPr>
          <w:rFonts w:ascii="Times New Roman" w:eastAsia="Times New Roman" w:hAnsi="Times New Roman" w:cs="Times New Roman"/>
          <w:color w:val="000000"/>
          <w:w w:val="102"/>
          <w:sz w:val="24"/>
          <w:szCs w:val="24"/>
          <w:lang w:val="ru-RU"/>
        </w:rPr>
        <w:t xml:space="preserve"> г.</w:t>
      </w:r>
    </w:p>
    <w:p w:rsidR="00E4746D" w:rsidRPr="001933B8" w:rsidRDefault="00E4746D" w:rsidP="00E4746D">
      <w:pPr>
        <w:rPr>
          <w:rFonts w:ascii="Times New Roman" w:eastAsia="MS Mincho" w:hAnsi="Times New Roman" w:cs="Times New Roman"/>
          <w:sz w:val="24"/>
          <w:szCs w:val="24"/>
          <w:lang w:val="ru-RU"/>
        </w:rPr>
        <w:sectPr w:rsidR="00E4746D" w:rsidRPr="001933B8" w:rsidSect="008B69E3">
          <w:type w:val="nextColumn"/>
          <w:pgSz w:w="11900" w:h="16840"/>
          <w:pgMar w:top="1134" w:right="850" w:bottom="1134" w:left="1701" w:header="294" w:footer="720" w:gutter="0"/>
          <w:cols w:num="2" w:space="720" w:equalWidth="0">
            <w:col w:w="5299" w:space="0"/>
            <w:col w:w="4049" w:space="0"/>
          </w:cols>
          <w:docGrid w:linePitch="360"/>
        </w:sectPr>
      </w:pPr>
    </w:p>
    <w:p w:rsidR="00E4746D" w:rsidRPr="000D285A" w:rsidRDefault="00E4746D" w:rsidP="00E4746D">
      <w:pPr>
        <w:pStyle w:val="2"/>
        <w:shd w:val="clear" w:color="auto" w:fill="FFFFFF"/>
        <w:spacing w:before="240" w:beforeAutospacing="0" w:after="120" w:afterAutospacing="0" w:line="240" w:lineRule="atLeast"/>
        <w:jc w:val="center"/>
        <w:rPr>
          <w:rFonts w:ascii="LiberationSerif" w:hAnsi="LiberationSerif"/>
          <w:caps/>
          <w:color w:val="000000"/>
          <w:sz w:val="22"/>
          <w:szCs w:val="22"/>
        </w:rPr>
      </w:pPr>
      <w:r w:rsidRPr="00F001DD">
        <w:rPr>
          <w:color w:val="000000"/>
          <w:sz w:val="24"/>
          <w:szCs w:val="24"/>
        </w:rPr>
        <w:lastRenderedPageBreak/>
        <w:t xml:space="preserve">РАБОЧАЯ ПРОГРАММА </w:t>
      </w:r>
      <w:r w:rsidRPr="00F001DD">
        <w:rPr>
          <w:rFonts w:eastAsia="MS Mincho"/>
          <w:sz w:val="24"/>
          <w:szCs w:val="24"/>
        </w:rPr>
        <w:br/>
      </w:r>
      <w:r>
        <w:rPr>
          <w:color w:val="000000"/>
          <w:sz w:val="32"/>
          <w:szCs w:val="32"/>
          <w:shd w:val="clear" w:color="auto" w:fill="FFFFFF"/>
        </w:rPr>
        <w:t>(ID 1395312)</w:t>
      </w:r>
    </w:p>
    <w:p w:rsidR="00E4746D" w:rsidRPr="001933B8" w:rsidRDefault="00E4746D" w:rsidP="00E4746D">
      <w:pPr>
        <w:autoSpaceDE w:val="0"/>
        <w:autoSpaceDN w:val="0"/>
        <w:spacing w:after="0" w:line="240" w:lineRule="auto"/>
        <w:ind w:left="851" w:right="940"/>
        <w:jc w:val="center"/>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учебного предмета</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sz w:val="24"/>
          <w:szCs w:val="24"/>
          <w:lang w:val="ru-RU"/>
        </w:rPr>
        <w:t>«История»</w:t>
      </w:r>
    </w:p>
    <w:p w:rsidR="00E4746D" w:rsidRDefault="00E4746D" w:rsidP="00E4746D">
      <w:pPr>
        <w:autoSpaceDE w:val="0"/>
        <w:autoSpaceDN w:val="0"/>
        <w:spacing w:after="0" w:line="240" w:lineRule="auto"/>
        <w:ind w:left="2304" w:right="2736"/>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10-11</w:t>
      </w:r>
      <w:r w:rsidRPr="001933B8">
        <w:rPr>
          <w:rFonts w:ascii="Times New Roman" w:eastAsia="Times New Roman" w:hAnsi="Times New Roman" w:cs="Times New Roman"/>
          <w:color w:val="000000"/>
          <w:sz w:val="24"/>
          <w:szCs w:val="24"/>
          <w:lang w:val="ru-RU"/>
        </w:rPr>
        <w:t xml:space="preserve"> класса </w:t>
      </w:r>
      <w:r>
        <w:rPr>
          <w:rFonts w:ascii="Times New Roman" w:eastAsia="Times New Roman" w:hAnsi="Times New Roman" w:cs="Times New Roman"/>
          <w:color w:val="000000"/>
          <w:sz w:val="24"/>
          <w:szCs w:val="24"/>
          <w:lang w:val="ru-RU"/>
        </w:rPr>
        <w:t xml:space="preserve">среднего </w:t>
      </w:r>
      <w:r w:rsidRPr="001933B8">
        <w:rPr>
          <w:rFonts w:ascii="Times New Roman" w:eastAsia="Times New Roman" w:hAnsi="Times New Roman" w:cs="Times New Roman"/>
          <w:color w:val="000000"/>
          <w:sz w:val="24"/>
          <w:szCs w:val="24"/>
          <w:lang w:val="ru-RU"/>
        </w:rPr>
        <w:t xml:space="preserve">общего образования </w:t>
      </w:r>
      <w:r>
        <w:rPr>
          <w:rFonts w:ascii="Times New Roman" w:eastAsia="Times New Roman" w:hAnsi="Times New Roman" w:cs="Times New Roman"/>
          <w:color w:val="000000"/>
          <w:sz w:val="24"/>
          <w:szCs w:val="24"/>
          <w:lang w:val="ru-RU"/>
        </w:rPr>
        <w:t xml:space="preserve">(углублённый уровень) </w:t>
      </w:r>
    </w:p>
    <w:p w:rsidR="00E4746D" w:rsidRPr="001933B8" w:rsidRDefault="00E4746D" w:rsidP="00E4746D">
      <w:pPr>
        <w:autoSpaceDE w:val="0"/>
        <w:autoSpaceDN w:val="0"/>
        <w:spacing w:after="0" w:line="240" w:lineRule="auto"/>
        <w:ind w:left="2304" w:right="2736"/>
        <w:jc w:val="center"/>
        <w:rPr>
          <w:rFonts w:ascii="Times New Roman" w:eastAsia="MS Mincho" w:hAnsi="Times New Roman" w:cs="Times New Roman"/>
          <w:sz w:val="24"/>
          <w:szCs w:val="24"/>
          <w:lang w:val="ru-RU"/>
        </w:rPr>
      </w:pPr>
      <w:r>
        <w:rPr>
          <w:rFonts w:ascii="Times New Roman" w:eastAsia="Times New Roman" w:hAnsi="Times New Roman" w:cs="Times New Roman"/>
          <w:color w:val="000000"/>
          <w:sz w:val="24"/>
          <w:szCs w:val="24"/>
          <w:lang w:val="ru-RU"/>
        </w:rPr>
        <w:t>на 2023 - 2024</w:t>
      </w:r>
      <w:r w:rsidRPr="001933B8">
        <w:rPr>
          <w:rFonts w:ascii="Times New Roman" w:eastAsia="Times New Roman" w:hAnsi="Times New Roman" w:cs="Times New Roman"/>
          <w:color w:val="000000"/>
          <w:sz w:val="24"/>
          <w:szCs w:val="24"/>
          <w:lang w:val="ru-RU"/>
        </w:rPr>
        <w:t xml:space="preserve">  учебный год</w:t>
      </w: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r w:rsidRPr="001933B8">
        <w:rPr>
          <w:rFonts w:ascii="Times New Roman" w:eastAsia="Times New Roman" w:hAnsi="Times New Roman" w:cs="Times New Roman"/>
          <w:color w:val="000000"/>
          <w:sz w:val="24"/>
          <w:szCs w:val="24"/>
          <w:lang w:val="ru-RU"/>
        </w:rPr>
        <w:t xml:space="preserve">      </w:t>
      </w: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Составители: Демина Н.В., Строев П.В.</w:t>
      </w:r>
      <w:bookmarkStart w:id="0" w:name="_GoBack"/>
      <w:bookmarkEnd w:id="0"/>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tabs>
          <w:tab w:val="left" w:pos="8647"/>
        </w:tabs>
        <w:autoSpaceDE w:val="0"/>
        <w:autoSpaceDN w:val="0"/>
        <w:spacing w:after="0" w:line="230" w:lineRule="auto"/>
        <w:ind w:right="515"/>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E4746D" w:rsidRPr="001933B8" w:rsidRDefault="00E4746D" w:rsidP="00E4746D">
      <w:pPr>
        <w:autoSpaceDE w:val="0"/>
        <w:autoSpaceDN w:val="0"/>
        <w:spacing w:after="0" w:line="230" w:lineRule="auto"/>
        <w:ind w:right="3414"/>
        <w:jc w:val="right"/>
        <w:rPr>
          <w:rFonts w:ascii="Times New Roman" w:eastAsia="MS Mincho" w:hAnsi="Times New Roman" w:cs="Times New Roman"/>
          <w:sz w:val="24"/>
          <w:szCs w:val="24"/>
          <w:lang w:val="ru-RU"/>
        </w:rPr>
        <w:sectPr w:rsidR="00E4746D" w:rsidRPr="001933B8" w:rsidSect="008B69E3">
          <w:type w:val="continuous"/>
          <w:pgSz w:w="11900" w:h="16840"/>
          <w:pgMar w:top="1134" w:right="850" w:bottom="1134" w:left="1701" w:header="720" w:footer="720" w:gutter="0"/>
          <w:cols w:space="720" w:equalWidth="0">
            <w:col w:w="9610" w:space="0"/>
          </w:cols>
          <w:docGrid w:linePitch="360"/>
        </w:sectPr>
      </w:pPr>
      <w:r w:rsidRPr="001933B8">
        <w:rPr>
          <w:rFonts w:ascii="Times New Roman" w:eastAsia="Times New Roman" w:hAnsi="Times New Roman" w:cs="Times New Roman"/>
          <w:color w:val="000000"/>
          <w:sz w:val="24"/>
          <w:szCs w:val="24"/>
          <w:lang w:val="ru-RU"/>
        </w:rPr>
        <w:t>Невинномысск 202</w:t>
      </w:r>
      <w:r>
        <w:rPr>
          <w:rFonts w:ascii="Times New Roman" w:eastAsia="Times New Roman" w:hAnsi="Times New Roman" w:cs="Times New Roman"/>
          <w:color w:val="000000"/>
          <w:sz w:val="24"/>
          <w:szCs w:val="24"/>
          <w:lang w:val="ru-RU"/>
        </w:rPr>
        <w:t>3г</w:t>
      </w:r>
    </w:p>
    <w:p w:rsidR="00E4746D" w:rsidRDefault="00E4746D" w:rsidP="00903E44">
      <w:pPr>
        <w:spacing w:after="0" w:line="240" w:lineRule="auto"/>
        <w:ind w:left="-1701" w:firstLine="2410"/>
        <w:contextualSpacing/>
        <w:jc w:val="both"/>
        <w:rPr>
          <w:rFonts w:ascii="Times New Roman" w:eastAsia="Times New Roman" w:hAnsi="Times New Roman" w:cs="Times New Roman"/>
          <w:b/>
          <w:bCs/>
          <w:color w:val="333333"/>
          <w:sz w:val="27"/>
          <w:lang w:val="ru-RU" w:eastAsia="ru-RU"/>
        </w:rPr>
      </w:pPr>
    </w:p>
    <w:p w:rsidR="0006674C" w:rsidRDefault="0006674C" w:rsidP="00903E44">
      <w:pPr>
        <w:spacing w:after="0" w:line="240" w:lineRule="auto"/>
        <w:ind w:left="-1701" w:firstLine="2410"/>
        <w:contextualSpacing/>
        <w:jc w:val="both"/>
        <w:rPr>
          <w:rFonts w:ascii="Times New Roman" w:eastAsia="Times New Roman" w:hAnsi="Times New Roman" w:cs="Times New Roman"/>
          <w:b/>
          <w:bCs/>
          <w:color w:val="333333"/>
          <w:sz w:val="27"/>
          <w:lang w:val="ru-RU" w:eastAsia="ru-RU"/>
        </w:rPr>
      </w:pPr>
      <w:r>
        <w:rPr>
          <w:rFonts w:ascii="Times New Roman" w:eastAsia="Times New Roman" w:hAnsi="Times New Roman" w:cs="Times New Roman"/>
          <w:b/>
          <w:bCs/>
          <w:color w:val="333333"/>
          <w:sz w:val="27"/>
          <w:lang w:val="ru-RU" w:eastAsia="ru-RU"/>
        </w:rPr>
        <w:t>ИСТОРИЯ (</w:t>
      </w:r>
      <w:proofErr w:type="spellStart"/>
      <w:r>
        <w:rPr>
          <w:rFonts w:ascii="Times New Roman" w:eastAsia="Times New Roman" w:hAnsi="Times New Roman" w:cs="Times New Roman"/>
          <w:b/>
          <w:bCs/>
          <w:color w:val="333333"/>
          <w:sz w:val="27"/>
          <w:lang w:val="ru-RU" w:eastAsia="ru-RU"/>
        </w:rPr>
        <w:t>угл</w:t>
      </w:r>
      <w:proofErr w:type="spellEnd"/>
      <w:r>
        <w:rPr>
          <w:rFonts w:ascii="Times New Roman" w:eastAsia="Times New Roman" w:hAnsi="Times New Roman" w:cs="Times New Roman"/>
          <w:b/>
          <w:bCs/>
          <w:color w:val="333333"/>
          <w:sz w:val="27"/>
          <w:lang w:val="ru-RU" w:eastAsia="ru-RU"/>
        </w:rPr>
        <w:t>.) 10 – 11</w:t>
      </w:r>
    </w:p>
    <w:p w:rsidR="00903E44" w:rsidRPr="00903E44" w:rsidRDefault="00903E44" w:rsidP="00903E44">
      <w:pPr>
        <w:spacing w:after="0" w:line="240" w:lineRule="auto"/>
        <w:ind w:left="-1701" w:firstLine="2410"/>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ПОЯСНИТЕЛЬНАЯ ЗАПИСКА</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sidRPr="00903E44">
        <w:rPr>
          <w:rFonts w:ascii="Times New Roman" w:eastAsia="Times New Roman" w:hAnsi="Times New Roman" w:cs="Times New Roman"/>
          <w:color w:val="000000"/>
          <w:sz w:val="27"/>
          <w:szCs w:val="27"/>
          <w:lang w:val="ru-RU" w:eastAsia="ru-RU"/>
        </w:rPr>
        <w:t>рабочей</w:t>
      </w:r>
      <w:r w:rsidRPr="00903E44">
        <w:rPr>
          <w:rFonts w:ascii="Times New Roman" w:eastAsia="Times New Roman" w:hAnsi="Times New Roman" w:cs="Times New Roman"/>
          <w:color w:val="333333"/>
          <w:sz w:val="27"/>
          <w:szCs w:val="27"/>
          <w:lang w:val="ru-RU" w:eastAsia="ru-RU"/>
        </w:rPr>
        <w:t> программы воспитания.</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w:t>
      </w:r>
      <w:proofErr w:type="gramStart"/>
      <w:r w:rsidRPr="00903E44">
        <w:rPr>
          <w:rFonts w:ascii="Times New Roman" w:eastAsia="Times New Roman" w:hAnsi="Times New Roman" w:cs="Times New Roman"/>
          <w:color w:val="333333"/>
          <w:sz w:val="27"/>
          <w:szCs w:val="27"/>
          <w:lang w:val="ru-RU" w:eastAsia="ru-RU"/>
        </w:rPr>
        <w:t>развития</w:t>
      </w:r>
      <w:proofErr w:type="gramEnd"/>
      <w:r w:rsidRPr="00903E44">
        <w:rPr>
          <w:rFonts w:ascii="Times New Roman" w:eastAsia="Times New Roman" w:hAnsi="Times New Roman" w:cs="Times New Roman"/>
          <w:color w:val="333333"/>
          <w:sz w:val="27"/>
          <w:szCs w:val="27"/>
          <w:lang w:val="ru-RU" w:eastAsia="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903E44">
        <w:rPr>
          <w:rFonts w:ascii="Times New Roman" w:eastAsia="Times New Roman" w:hAnsi="Times New Roman" w:cs="Times New Roman"/>
          <w:color w:val="333333"/>
          <w:sz w:val="27"/>
          <w:szCs w:val="27"/>
          <w:lang w:val="ru-RU" w:eastAsia="ru-RU"/>
        </w:rPr>
        <w:t>обучающихся</w:t>
      </w:r>
      <w:proofErr w:type="gramEnd"/>
      <w:r w:rsidRPr="00903E44">
        <w:rPr>
          <w:rFonts w:ascii="Times New Roman" w:eastAsia="Times New Roman" w:hAnsi="Times New Roman" w:cs="Times New Roman"/>
          <w:color w:val="333333"/>
          <w:sz w:val="27"/>
          <w:szCs w:val="27"/>
          <w:lang w:val="ru-RU" w:eastAsia="ru-RU"/>
        </w:rPr>
        <w:t xml:space="preserve">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углубление социализации </w:t>
      </w:r>
      <w:proofErr w:type="gramStart"/>
      <w:r w:rsidRPr="00903E44">
        <w:rPr>
          <w:rFonts w:ascii="Times New Roman" w:eastAsia="Times New Roman" w:hAnsi="Times New Roman" w:cs="Times New Roman"/>
          <w:color w:val="333333"/>
          <w:sz w:val="27"/>
          <w:szCs w:val="27"/>
          <w:lang w:val="ru-RU" w:eastAsia="ru-RU"/>
        </w:rPr>
        <w:t>обучающихся</w:t>
      </w:r>
      <w:proofErr w:type="gramEnd"/>
      <w:r w:rsidRPr="00903E44">
        <w:rPr>
          <w:rFonts w:ascii="Times New Roman" w:eastAsia="Times New Roman" w:hAnsi="Times New Roman" w:cs="Times New Roman"/>
          <w:color w:val="333333"/>
          <w:sz w:val="27"/>
          <w:szCs w:val="27"/>
          <w:lang w:val="ru-RU" w:eastAsia="ru-RU"/>
        </w:rPr>
        <w:t>, формирование гражданской ответственности и социальной культуры, адекватной условиям современного мира;</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освоение систематических знаний об истории России и всеобщей истории XX–XXI вв.;</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развитие практики применения знаний и умений в социальной среде, общественной деятельности, межкультурном общении;</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03E44">
        <w:rPr>
          <w:rFonts w:ascii="Times New Roman" w:eastAsia="Times New Roman" w:hAnsi="Times New Roman" w:cs="Times New Roman"/>
          <w:color w:val="333333"/>
          <w:sz w:val="27"/>
          <w:szCs w:val="27"/>
          <w:lang w:val="ru-RU" w:eastAsia="ru-RU"/>
        </w:rPr>
        <w:t>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w:t>
      </w:r>
      <w:proofErr w:type="gramEnd"/>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lang w:val="ru-RU" w:eastAsia="ru-RU"/>
        </w:rPr>
        <w:t>‌На изучение истории на углублённом уровне отводится 272 часа: в 10 классе – 136 часов (4 часа в неделю), в 11 классе – 136 часов (4 часа в неделю).‌</w:t>
      </w:r>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r w:rsidRPr="00903E44">
        <w:rPr>
          <w:rFonts w:ascii="Times New Roman" w:eastAsia="Times New Roman" w:hAnsi="Times New Roman" w:cs="Times New Roman"/>
          <w:color w:val="333333"/>
          <w:sz w:val="27"/>
          <w:szCs w:val="27"/>
          <w:lang w:val="ru-RU" w:eastAsia="ru-RU"/>
        </w:rPr>
        <w:br/>
      </w:r>
    </w:p>
    <w:p w:rsidR="00903E44" w:rsidRPr="00903E44" w:rsidRDefault="00903E44" w:rsidP="00903E44">
      <w:pPr>
        <w:spacing w:after="0" w:line="240" w:lineRule="auto"/>
        <w:ind w:firstLine="709"/>
        <w:contextualSpacing/>
        <w:jc w:val="right"/>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Таблица 1</w:t>
      </w:r>
    </w:p>
    <w:p w:rsidR="00903E44" w:rsidRPr="00903E44" w:rsidRDefault="00903E44" w:rsidP="00903E44">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Распределение учебных часов по учебным курсам </w:t>
      </w:r>
      <w:proofErr w:type="gramStart"/>
      <w:r w:rsidRPr="00903E44">
        <w:rPr>
          <w:rFonts w:ascii="Times New Roman" w:eastAsia="Times New Roman" w:hAnsi="Times New Roman" w:cs="Times New Roman"/>
          <w:color w:val="333333"/>
          <w:sz w:val="27"/>
          <w:szCs w:val="27"/>
          <w:lang w:val="ru-RU" w:eastAsia="ru-RU"/>
        </w:rPr>
        <w:t>отечественной</w:t>
      </w:r>
      <w:proofErr w:type="gramEnd"/>
    </w:p>
    <w:p w:rsidR="00903E44" w:rsidRPr="00903E44" w:rsidRDefault="00903E44" w:rsidP="00903E44">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 всеобщей истории, обобщающего учебного курса истории России с древнейших времен до 1914 г.</w:t>
      </w:r>
    </w:p>
    <w:tbl>
      <w:tblPr>
        <w:tblW w:w="9684"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446"/>
        <w:gridCol w:w="1840"/>
        <w:gridCol w:w="1698"/>
        <w:gridCol w:w="4700"/>
      </w:tblGrid>
      <w:tr w:rsidR="00903E44" w:rsidRPr="00903E44" w:rsidTr="00903E44">
        <w:trPr>
          <w:trHeight w:val="47"/>
        </w:trPr>
        <w:tc>
          <w:tcPr>
            <w:tcW w:w="1446" w:type="dxa"/>
            <w:tcBorders>
              <w:top w:val="single" w:sz="8" w:space="0" w:color="000000"/>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903E44">
            <w:pPr>
              <w:spacing w:after="0" w:line="240" w:lineRule="auto"/>
              <w:contextualSpacing/>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Класс</w:t>
            </w:r>
          </w:p>
        </w:tc>
        <w:tc>
          <w:tcPr>
            <w:tcW w:w="1840"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903E44">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Всеобщая история (ч)</w:t>
            </w:r>
          </w:p>
        </w:tc>
        <w:tc>
          <w:tcPr>
            <w:tcW w:w="1698"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903E44">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История России (ч)</w:t>
            </w:r>
          </w:p>
        </w:tc>
        <w:tc>
          <w:tcPr>
            <w:tcW w:w="4700" w:type="dxa"/>
            <w:tcBorders>
              <w:top w:val="single" w:sz="8" w:space="0" w:color="000000"/>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903E44">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Обобщающее повторение</w:t>
            </w:r>
            <w:r w:rsidRPr="00903E44">
              <w:rPr>
                <w:rFonts w:ascii="Times New Roman" w:eastAsia="Times New Roman" w:hAnsi="Times New Roman" w:cs="Times New Roman"/>
                <w:color w:val="333333"/>
                <w:sz w:val="27"/>
                <w:szCs w:val="27"/>
                <w:lang w:val="ru-RU" w:eastAsia="ru-RU"/>
              </w:rPr>
              <w:br/>
              <w:t>по курсу «История России</w:t>
            </w:r>
            <w:r w:rsidRPr="00903E44">
              <w:rPr>
                <w:rFonts w:ascii="Times New Roman" w:eastAsia="Times New Roman" w:hAnsi="Times New Roman" w:cs="Times New Roman"/>
                <w:color w:val="333333"/>
                <w:sz w:val="27"/>
                <w:szCs w:val="27"/>
                <w:lang w:val="ru-RU" w:eastAsia="ru-RU"/>
              </w:rPr>
              <w:br/>
              <w:t>с древнейших времен до 1914 г.» (ч)</w:t>
            </w:r>
          </w:p>
        </w:tc>
      </w:tr>
      <w:tr w:rsidR="00903E44" w:rsidRPr="00903E44" w:rsidTr="00903E44">
        <w:trPr>
          <w:trHeight w:val="47"/>
        </w:trPr>
        <w:tc>
          <w:tcPr>
            <w:tcW w:w="1446"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903E44">
            <w:pPr>
              <w:spacing w:after="0" w:line="240" w:lineRule="auto"/>
              <w:contextualSpacing/>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10 класс</w:t>
            </w:r>
          </w:p>
        </w:tc>
        <w:tc>
          <w:tcPr>
            <w:tcW w:w="1840"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5C62CF">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34</w:t>
            </w:r>
          </w:p>
        </w:tc>
        <w:tc>
          <w:tcPr>
            <w:tcW w:w="1698"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5C62CF">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102</w:t>
            </w:r>
          </w:p>
        </w:tc>
        <w:tc>
          <w:tcPr>
            <w:tcW w:w="4700"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5C62CF">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w:t>
            </w:r>
          </w:p>
        </w:tc>
      </w:tr>
      <w:tr w:rsidR="00903E44" w:rsidRPr="00903E44" w:rsidTr="00903E44">
        <w:trPr>
          <w:trHeight w:val="463"/>
        </w:trPr>
        <w:tc>
          <w:tcPr>
            <w:tcW w:w="1446" w:type="dxa"/>
            <w:tcBorders>
              <w:top w:val="nil"/>
              <w:left w:val="single" w:sz="8" w:space="0" w:color="000000"/>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903E44">
            <w:pPr>
              <w:spacing w:after="0" w:line="240" w:lineRule="auto"/>
              <w:contextualSpacing/>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11 класс</w:t>
            </w:r>
          </w:p>
        </w:tc>
        <w:tc>
          <w:tcPr>
            <w:tcW w:w="1840"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5C62CF">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24</w:t>
            </w:r>
          </w:p>
        </w:tc>
        <w:tc>
          <w:tcPr>
            <w:tcW w:w="1698"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5C62CF">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78</w:t>
            </w:r>
          </w:p>
        </w:tc>
        <w:tc>
          <w:tcPr>
            <w:tcW w:w="4700" w:type="dxa"/>
            <w:tcBorders>
              <w:top w:val="nil"/>
              <w:left w:val="nil"/>
              <w:bottom w:val="single" w:sz="8" w:space="0" w:color="000000"/>
              <w:right w:val="single" w:sz="8" w:space="0" w:color="000000"/>
            </w:tcBorders>
            <w:shd w:val="clear" w:color="auto" w:fill="auto"/>
            <w:tcMar>
              <w:top w:w="113" w:type="dxa"/>
              <w:left w:w="113" w:type="dxa"/>
              <w:bottom w:w="128" w:type="dxa"/>
              <w:right w:w="113" w:type="dxa"/>
            </w:tcMar>
            <w:vAlign w:val="center"/>
            <w:hideMark/>
          </w:tcPr>
          <w:p w:rsidR="00903E44" w:rsidRPr="00903E44" w:rsidRDefault="00903E44" w:rsidP="005C62CF">
            <w:pPr>
              <w:spacing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34</w:t>
            </w:r>
          </w:p>
        </w:tc>
      </w:tr>
    </w:tbl>
    <w:p w:rsidR="00BC4BF3" w:rsidRDefault="00BC4BF3"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Default="00903E44" w:rsidP="00903E44">
      <w:pPr>
        <w:spacing w:line="240" w:lineRule="auto"/>
        <w:ind w:firstLine="709"/>
        <w:contextualSpacing/>
        <w:rPr>
          <w:lang w:val="ru-RU"/>
        </w:rPr>
      </w:pPr>
    </w:p>
    <w:p w:rsidR="00903E44" w:rsidRPr="008B69E3" w:rsidRDefault="008B69E3" w:rsidP="008B69E3">
      <w:pPr>
        <w:spacing w:beforeAutospacing="1" w:after="0" w:line="240" w:lineRule="auto"/>
        <w:ind w:firstLine="709"/>
        <w:contextualSpacing/>
        <w:rPr>
          <w:rFonts w:ascii="Times New Roman" w:eastAsia="Times New Roman" w:hAnsi="Times New Roman" w:cs="Times New Roman"/>
          <w:b/>
          <w:bCs/>
          <w:color w:val="333333"/>
          <w:sz w:val="27"/>
          <w:lang w:val="ru-RU" w:eastAsia="ru-RU"/>
        </w:rPr>
      </w:pPr>
      <w:r>
        <w:rPr>
          <w:rFonts w:ascii="Times New Roman" w:eastAsia="Times New Roman" w:hAnsi="Times New Roman" w:cs="Times New Roman"/>
          <w:b/>
          <w:bCs/>
          <w:color w:val="333333"/>
          <w:sz w:val="27"/>
          <w:lang w:val="ru-RU" w:eastAsia="ru-RU"/>
        </w:rPr>
        <w:t xml:space="preserve">СОДЕРЖАНИЕ </w:t>
      </w:r>
      <w:r w:rsidR="00903E44" w:rsidRPr="00903E44">
        <w:rPr>
          <w:rFonts w:ascii="Times New Roman" w:eastAsia="Times New Roman" w:hAnsi="Times New Roman" w:cs="Times New Roman"/>
          <w:b/>
          <w:bCs/>
          <w:color w:val="333333"/>
          <w:sz w:val="27"/>
          <w:lang w:val="ru-RU" w:eastAsia="ru-RU"/>
        </w:rPr>
        <w:t>ОБУЧЕНИЯ</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10 КЛАСС</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Всеобщая история. 1914–1945 гг.</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Введение</w:t>
      </w:r>
      <w:r w:rsidRPr="00903E44">
        <w:rPr>
          <w:rFonts w:ascii="Times New Roman" w:eastAsia="Times New Roman" w:hAnsi="Times New Roman" w:cs="Times New Roman"/>
          <w:color w:val="333333"/>
          <w:sz w:val="27"/>
          <w:szCs w:val="27"/>
          <w:lang w:val="ru-RU" w:eastAsia="ru-RU"/>
        </w:rPr>
        <w:t>.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Мир накануне и в годы Первой мировой войны </w:t>
      </w:r>
      <w:r w:rsidRPr="00903E44">
        <w:rPr>
          <w:rFonts w:ascii="Times New Roman" w:eastAsia="Times New Roman" w:hAnsi="Times New Roman" w:cs="Times New Roman"/>
          <w:color w:val="333333"/>
          <w:sz w:val="27"/>
          <w:szCs w:val="27"/>
          <w:lang w:val="ru-RU" w:eastAsia="ru-RU"/>
        </w:rPr>
        <w:t xml:space="preserve">(рекомендуется </w:t>
      </w:r>
      <w:proofErr w:type="gramStart"/>
      <w:r w:rsidRPr="00903E44">
        <w:rPr>
          <w:rFonts w:ascii="Times New Roman" w:eastAsia="Times New Roman" w:hAnsi="Times New Roman" w:cs="Times New Roman"/>
          <w:color w:val="333333"/>
          <w:sz w:val="27"/>
          <w:szCs w:val="27"/>
          <w:lang w:val="ru-RU" w:eastAsia="ru-RU"/>
        </w:rPr>
        <w:t>изучать данную тему объединено</w:t>
      </w:r>
      <w:proofErr w:type="gramEnd"/>
      <w:r w:rsidRPr="00903E44">
        <w:rPr>
          <w:rFonts w:ascii="Times New Roman" w:eastAsia="Times New Roman" w:hAnsi="Times New Roman" w:cs="Times New Roman"/>
          <w:color w:val="333333"/>
          <w:sz w:val="27"/>
          <w:szCs w:val="27"/>
          <w:lang w:val="ru-RU" w:eastAsia="ru-RU"/>
        </w:rPr>
        <w:t xml:space="preserve"> с темой «Россия в Первой мировой войне (1914–1918)» курса истории России).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Мир </w:t>
      </w:r>
      <w:proofErr w:type="gramStart"/>
      <w:r w:rsidRPr="00903E44">
        <w:rPr>
          <w:rFonts w:ascii="Times New Roman" w:eastAsia="Times New Roman" w:hAnsi="Times New Roman" w:cs="Times New Roman"/>
          <w:color w:val="333333"/>
          <w:sz w:val="27"/>
          <w:szCs w:val="27"/>
          <w:lang w:val="ru-RU" w:eastAsia="ru-RU"/>
        </w:rPr>
        <w:t>в начале</w:t>
      </w:r>
      <w:proofErr w:type="gramEnd"/>
      <w:r w:rsidRPr="00903E44">
        <w:rPr>
          <w:rFonts w:ascii="Times New Roman" w:eastAsia="Times New Roman" w:hAnsi="Times New Roman" w:cs="Times New Roman"/>
          <w:color w:val="333333"/>
          <w:sz w:val="27"/>
          <w:szCs w:val="27"/>
          <w:lang w:val="ru-RU" w:eastAsia="ru-RU"/>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w:t>
      </w:r>
      <w:proofErr w:type="gramStart"/>
      <w:r w:rsidRPr="00903E44">
        <w:rPr>
          <w:rFonts w:ascii="Times New Roman" w:eastAsia="Times New Roman" w:hAnsi="Times New Roman" w:cs="Times New Roman"/>
          <w:color w:val="333333"/>
          <w:sz w:val="27"/>
          <w:szCs w:val="27"/>
          <w:lang w:val="ru-RU" w:eastAsia="ru-RU"/>
        </w:rPr>
        <w:t>в</w:t>
      </w:r>
      <w:proofErr w:type="gramEnd"/>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903E44">
        <w:rPr>
          <w:rFonts w:ascii="Times New Roman" w:eastAsia="Times New Roman" w:hAnsi="Times New Roman" w:cs="Times New Roman"/>
          <w:color w:val="333333"/>
          <w:sz w:val="27"/>
          <w:szCs w:val="27"/>
          <w:lang w:val="ru-RU" w:eastAsia="ru-RU"/>
        </w:rPr>
        <w:t>Верденское</w:t>
      </w:r>
      <w:proofErr w:type="spellEnd"/>
      <w:r w:rsidRPr="00903E44">
        <w:rPr>
          <w:rFonts w:ascii="Times New Roman" w:eastAsia="Times New Roman" w:hAnsi="Times New Roman" w:cs="Times New Roman"/>
          <w:color w:val="333333"/>
          <w:sz w:val="27"/>
          <w:szCs w:val="27"/>
          <w:lang w:val="ru-RU" w:eastAsia="ru-RU"/>
        </w:rPr>
        <w:t xml:space="preserve"> сражение. Битва на Сомме. </w:t>
      </w:r>
      <w:proofErr w:type="spellStart"/>
      <w:r w:rsidRPr="00903E44">
        <w:rPr>
          <w:rFonts w:ascii="Times New Roman" w:eastAsia="Times New Roman" w:hAnsi="Times New Roman" w:cs="Times New Roman"/>
          <w:color w:val="333333"/>
          <w:sz w:val="27"/>
          <w:szCs w:val="27"/>
          <w:lang w:val="ru-RU" w:eastAsia="ru-RU"/>
        </w:rPr>
        <w:t>Ютландское</w:t>
      </w:r>
      <w:proofErr w:type="spellEnd"/>
      <w:r w:rsidRPr="00903E44">
        <w:rPr>
          <w:rFonts w:ascii="Times New Roman" w:eastAsia="Times New Roman" w:hAnsi="Times New Roman" w:cs="Times New Roman"/>
          <w:color w:val="333333"/>
          <w:sz w:val="27"/>
          <w:szCs w:val="27"/>
          <w:lang w:val="ru-RU" w:eastAsia="ru-RU"/>
        </w:rPr>
        <w:t xml:space="preserve"> морское сражение. Вступление в войну Румынии.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Мир в 1918–1939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От войны к миру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Планы послевоенного устройства мира. 14 пунктов В. Вильсона. Парижская мирная конференция. Версальская система. Лига Наций. Вашингтонская конференция.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lastRenderedPageBreak/>
        <w:t>Страны Европы и Северной Америки в 1920–1930</w:t>
      </w:r>
      <w:r w:rsidRPr="00903E44">
        <w:rPr>
          <w:rFonts w:ascii="Times New Roman" w:eastAsia="Times New Roman" w:hAnsi="Times New Roman" w:cs="Times New Roman"/>
          <w:b/>
          <w:bCs/>
          <w:color w:val="333333"/>
          <w:sz w:val="27"/>
          <w:lang w:val="ru-RU" w:eastAsia="ru-RU"/>
        </w:rPr>
        <w:noBreakHyphen/>
        <w:t>е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w:t>
      </w:r>
      <w:proofErr w:type="spellStart"/>
      <w:r w:rsidRPr="00903E44">
        <w:rPr>
          <w:rFonts w:ascii="Times New Roman" w:eastAsia="Times New Roman" w:hAnsi="Times New Roman" w:cs="Times New Roman"/>
          <w:color w:val="333333"/>
          <w:sz w:val="27"/>
          <w:szCs w:val="27"/>
          <w:lang w:val="ru-RU" w:eastAsia="ru-RU"/>
        </w:rPr>
        <w:t>Франкистский</w:t>
      </w:r>
      <w:proofErr w:type="spellEnd"/>
      <w:r w:rsidRPr="00903E44">
        <w:rPr>
          <w:rFonts w:ascii="Times New Roman" w:eastAsia="Times New Roman" w:hAnsi="Times New Roman" w:cs="Times New Roman"/>
          <w:color w:val="333333"/>
          <w:sz w:val="27"/>
          <w:szCs w:val="27"/>
          <w:lang w:val="ru-RU" w:eastAsia="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Страны Азии в 1918–1930-х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Распад Османской империи. Провозглашение Турецкой республики. Курс преобразований М. </w:t>
      </w:r>
      <w:proofErr w:type="spellStart"/>
      <w:r w:rsidRPr="00903E44">
        <w:rPr>
          <w:rFonts w:ascii="Times New Roman" w:eastAsia="Times New Roman" w:hAnsi="Times New Roman" w:cs="Times New Roman"/>
          <w:color w:val="333333"/>
          <w:sz w:val="27"/>
          <w:szCs w:val="27"/>
          <w:lang w:val="ru-RU" w:eastAsia="ru-RU"/>
        </w:rPr>
        <w:t>Кемаля</w:t>
      </w:r>
      <w:proofErr w:type="spellEnd"/>
      <w:r w:rsidRPr="00903E44">
        <w:rPr>
          <w:rFonts w:ascii="Times New Roman" w:eastAsia="Times New Roman" w:hAnsi="Times New Roman" w:cs="Times New Roman"/>
          <w:color w:val="333333"/>
          <w:sz w:val="27"/>
          <w:szCs w:val="27"/>
          <w:lang w:val="ru-RU" w:eastAsia="ru-RU"/>
        </w:rPr>
        <w:t xml:space="preserve"> </w:t>
      </w:r>
      <w:proofErr w:type="spellStart"/>
      <w:r w:rsidRPr="00903E44">
        <w:rPr>
          <w:rFonts w:ascii="Times New Roman" w:eastAsia="Times New Roman" w:hAnsi="Times New Roman" w:cs="Times New Roman"/>
          <w:color w:val="333333"/>
          <w:sz w:val="27"/>
          <w:szCs w:val="27"/>
          <w:lang w:val="ru-RU" w:eastAsia="ru-RU"/>
        </w:rPr>
        <w:t>Ататюрка</w:t>
      </w:r>
      <w:proofErr w:type="spellEnd"/>
      <w:r w:rsidRPr="00903E44">
        <w:rPr>
          <w:rFonts w:ascii="Times New Roman" w:eastAsia="Times New Roman" w:hAnsi="Times New Roman" w:cs="Times New Roman"/>
          <w:color w:val="333333"/>
          <w:sz w:val="27"/>
          <w:szCs w:val="27"/>
          <w:lang w:val="ru-RU" w:eastAsia="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Страны Латинской Америки в первой трети ХХ </w:t>
      </w:r>
      <w:proofErr w:type="gramStart"/>
      <w:r w:rsidRPr="00903E44">
        <w:rPr>
          <w:rFonts w:ascii="Times New Roman" w:eastAsia="Times New Roman" w:hAnsi="Times New Roman" w:cs="Times New Roman"/>
          <w:b/>
          <w:bCs/>
          <w:color w:val="333333"/>
          <w:sz w:val="27"/>
          <w:lang w:val="ru-RU" w:eastAsia="ru-RU"/>
        </w:rPr>
        <w:t>в</w:t>
      </w:r>
      <w:proofErr w:type="gramEnd"/>
      <w:r w:rsidRPr="00903E44">
        <w:rPr>
          <w:rFonts w:ascii="Times New Roman" w:eastAsia="Times New Roman" w:hAnsi="Times New Roman" w:cs="Times New Roman"/>
          <w:b/>
          <w:bCs/>
          <w:color w:val="333333"/>
          <w:sz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Мексиканская революция. Реформы и революционные движения в латиноамериканских странах. Народный фронт в Чили.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Международные отношения в 1920–1930-х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Версальская система и реалии 1920-х гг. Планы </w:t>
      </w:r>
      <w:proofErr w:type="spellStart"/>
      <w:r w:rsidRPr="00903E44">
        <w:rPr>
          <w:rFonts w:ascii="Times New Roman" w:eastAsia="Times New Roman" w:hAnsi="Times New Roman" w:cs="Times New Roman"/>
          <w:color w:val="333333"/>
          <w:sz w:val="27"/>
          <w:szCs w:val="27"/>
          <w:lang w:val="ru-RU" w:eastAsia="ru-RU"/>
        </w:rPr>
        <w:t>Дауэса</w:t>
      </w:r>
      <w:proofErr w:type="spellEnd"/>
      <w:r w:rsidRPr="00903E44">
        <w:rPr>
          <w:rFonts w:ascii="Times New Roman" w:eastAsia="Times New Roman" w:hAnsi="Times New Roman" w:cs="Times New Roman"/>
          <w:color w:val="333333"/>
          <w:sz w:val="27"/>
          <w:szCs w:val="27"/>
          <w:lang w:val="ru-RU" w:eastAsia="ru-RU"/>
        </w:rPr>
        <w:t xml:space="preserve"> и Юнга. Советское государство в международных отношениях в 1920</w:t>
      </w:r>
      <w:r w:rsidRPr="00903E44">
        <w:rPr>
          <w:rFonts w:ascii="Times New Roman" w:eastAsia="Times New Roman" w:hAnsi="Times New Roman" w:cs="Times New Roman"/>
          <w:color w:val="333333"/>
          <w:sz w:val="27"/>
          <w:szCs w:val="27"/>
          <w:lang w:val="ru-RU" w:eastAsia="ru-RU"/>
        </w:rPr>
        <w:noBreakHyphen/>
        <w:t xml:space="preserve">х гг. Пакт </w:t>
      </w:r>
      <w:proofErr w:type="spellStart"/>
      <w:r w:rsidRPr="00903E44">
        <w:rPr>
          <w:rFonts w:ascii="Times New Roman" w:eastAsia="Times New Roman" w:hAnsi="Times New Roman" w:cs="Times New Roman"/>
          <w:color w:val="333333"/>
          <w:sz w:val="27"/>
          <w:szCs w:val="27"/>
          <w:lang w:val="ru-RU" w:eastAsia="ru-RU"/>
        </w:rPr>
        <w:t>Бриана</w:t>
      </w:r>
      <w:proofErr w:type="spellEnd"/>
      <w:r w:rsidRPr="00903E44">
        <w:rPr>
          <w:rFonts w:ascii="Times New Roman" w:eastAsia="Times New Roman" w:hAnsi="Times New Roman" w:cs="Times New Roman"/>
          <w:color w:val="333333"/>
          <w:sz w:val="27"/>
          <w:szCs w:val="27"/>
          <w:lang w:val="ru-RU" w:eastAsia="ru-RU"/>
        </w:rPr>
        <w:t>–Келлога. «Эра пацифизма».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lastRenderedPageBreak/>
        <w:t>Развитие культуры в 1914–1930-х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Научные открытия первых десятилетий ХХ в. (физика, химия, биология, медицина и другие). Технический прогресс в 1920– 1930-х гг. Изменение облика городов.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Вторая мировая война</w:t>
      </w:r>
      <w:r w:rsidRPr="00903E44">
        <w:rPr>
          <w:rFonts w:ascii="Times New Roman" w:eastAsia="Times New Roman" w:hAnsi="Times New Roman" w:cs="Times New Roman"/>
          <w:color w:val="333333"/>
          <w:sz w:val="27"/>
          <w:szCs w:val="27"/>
          <w:lang w:val="ru-RU" w:eastAsia="ru-RU"/>
        </w:rPr>
        <w:t xml:space="preserve"> (рекомендуется изучать данную тему </w:t>
      </w:r>
      <w:proofErr w:type="spellStart"/>
      <w:r w:rsidRPr="00903E44">
        <w:rPr>
          <w:rFonts w:ascii="Times New Roman" w:eastAsia="Times New Roman" w:hAnsi="Times New Roman" w:cs="Times New Roman"/>
          <w:color w:val="333333"/>
          <w:sz w:val="27"/>
          <w:szCs w:val="27"/>
          <w:lang w:val="ru-RU" w:eastAsia="ru-RU"/>
        </w:rPr>
        <w:t>объединенно</w:t>
      </w:r>
      <w:proofErr w:type="spellEnd"/>
      <w:r w:rsidRPr="00903E44">
        <w:rPr>
          <w:rFonts w:ascii="Times New Roman" w:eastAsia="Times New Roman" w:hAnsi="Times New Roman" w:cs="Times New Roman"/>
          <w:color w:val="333333"/>
          <w:sz w:val="27"/>
          <w:szCs w:val="27"/>
          <w:lang w:val="ru-RU" w:eastAsia="ru-RU"/>
        </w:rPr>
        <w:t xml:space="preserve"> с темой «Великая Отечественная война (1941–1945)» курса истории России).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w:t>
      </w:r>
      <w:proofErr w:type="gramStart"/>
      <w:r w:rsidRPr="00903E44">
        <w:rPr>
          <w:rFonts w:ascii="Times New Roman" w:eastAsia="Times New Roman" w:hAnsi="Times New Roman" w:cs="Times New Roman"/>
          <w:color w:val="333333"/>
          <w:sz w:val="27"/>
          <w:szCs w:val="27"/>
          <w:lang w:val="ru-RU" w:eastAsia="ru-RU"/>
        </w:rPr>
        <w:t>ии и ее</w:t>
      </w:r>
      <w:proofErr w:type="gramEnd"/>
      <w:r w:rsidRPr="00903E44">
        <w:rPr>
          <w:rFonts w:ascii="Times New Roman" w:eastAsia="Times New Roman" w:hAnsi="Times New Roman" w:cs="Times New Roman"/>
          <w:color w:val="333333"/>
          <w:sz w:val="27"/>
          <w:szCs w:val="27"/>
          <w:lang w:val="ru-RU" w:eastAsia="ru-RU"/>
        </w:rPr>
        <w:t xml:space="preserve"> союзников на Балканы.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903E44">
        <w:rPr>
          <w:rFonts w:ascii="Times New Roman" w:eastAsia="Times New Roman" w:hAnsi="Times New Roman" w:cs="Times New Roman"/>
          <w:color w:val="333333"/>
          <w:sz w:val="27"/>
          <w:szCs w:val="27"/>
          <w:lang w:val="ru-RU" w:eastAsia="ru-RU"/>
        </w:rPr>
        <w:t>Харбор</w:t>
      </w:r>
      <w:proofErr w:type="spellEnd"/>
      <w:r w:rsidRPr="00903E44">
        <w:rPr>
          <w:rFonts w:ascii="Times New Roman" w:eastAsia="Times New Roman" w:hAnsi="Times New Roman" w:cs="Times New Roman"/>
          <w:color w:val="333333"/>
          <w:sz w:val="27"/>
          <w:szCs w:val="27"/>
          <w:lang w:val="ru-RU" w:eastAsia="ru-RU"/>
        </w:rPr>
        <w:t>, вступление США в войну.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03E44">
        <w:rPr>
          <w:rFonts w:ascii="Times New Roman" w:eastAsia="Times New Roman" w:hAnsi="Times New Roman" w:cs="Times New Roman"/>
          <w:color w:val="333333"/>
          <w:sz w:val="27"/>
          <w:szCs w:val="27"/>
          <w:lang w:val="ru-RU" w:eastAsia="ru-RU"/>
        </w:rPr>
        <w:t>Квантунской</w:t>
      </w:r>
      <w:proofErr w:type="spellEnd"/>
      <w:r w:rsidRPr="00903E44">
        <w:rPr>
          <w:rFonts w:ascii="Times New Roman" w:eastAsia="Times New Roman" w:hAnsi="Times New Roman" w:cs="Times New Roman"/>
          <w:color w:val="333333"/>
          <w:sz w:val="27"/>
          <w:szCs w:val="27"/>
          <w:lang w:val="ru-RU" w:eastAsia="ru-RU"/>
        </w:rPr>
        <w:t xml:space="preserve"> армии. Капитуляция Японии. Нюрнбергский </w:t>
      </w:r>
      <w:r w:rsidRPr="00903E44">
        <w:rPr>
          <w:rFonts w:ascii="Times New Roman" w:eastAsia="Times New Roman" w:hAnsi="Times New Roman" w:cs="Times New Roman"/>
          <w:color w:val="333333"/>
          <w:sz w:val="27"/>
          <w:szCs w:val="27"/>
          <w:lang w:val="ru-RU" w:eastAsia="ru-RU"/>
        </w:rPr>
        <w:lastRenderedPageBreak/>
        <w:t xml:space="preserve">трибунал и Токийский </w:t>
      </w:r>
      <w:proofErr w:type="gramStart"/>
      <w:r w:rsidRPr="00903E44">
        <w:rPr>
          <w:rFonts w:ascii="Times New Roman" w:eastAsia="Times New Roman" w:hAnsi="Times New Roman" w:cs="Times New Roman"/>
          <w:color w:val="333333"/>
          <w:sz w:val="27"/>
          <w:szCs w:val="27"/>
          <w:lang w:val="ru-RU" w:eastAsia="ru-RU"/>
        </w:rPr>
        <w:t>процесс над</w:t>
      </w:r>
      <w:proofErr w:type="gramEnd"/>
      <w:r w:rsidRPr="00903E44">
        <w:rPr>
          <w:rFonts w:ascii="Times New Roman" w:eastAsia="Times New Roman" w:hAnsi="Times New Roman" w:cs="Times New Roman"/>
          <w:color w:val="333333"/>
          <w:sz w:val="27"/>
          <w:szCs w:val="27"/>
          <w:lang w:val="ru-RU" w:eastAsia="ru-RU"/>
        </w:rPr>
        <w:t xml:space="preserve">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Обобщение.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История России. 1914–1945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Введение</w:t>
      </w:r>
      <w:r w:rsidRPr="00903E44">
        <w:rPr>
          <w:rFonts w:ascii="Times New Roman" w:eastAsia="Times New Roman" w:hAnsi="Times New Roman" w:cs="Times New Roman"/>
          <w:color w:val="333333"/>
          <w:sz w:val="27"/>
          <w:szCs w:val="27"/>
          <w:lang w:val="ru-RU" w:eastAsia="ru-RU"/>
        </w:rPr>
        <w:t>. Периодизация и общая характеристика истории России 1914–1945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Россия в годы Первой мировой войны и Великой российской революции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Россия в Первой мировой войне (1914–1918)</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Благотворительность. Введение государством карточной системы снабжения в городе и разверстки в деревне. Война и реформы: несбывшиеся ожидания.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03E44">
        <w:rPr>
          <w:rFonts w:ascii="Times New Roman" w:eastAsia="Times New Roman" w:hAnsi="Times New Roman" w:cs="Times New Roman"/>
          <w:color w:val="333333"/>
          <w:sz w:val="27"/>
          <w:szCs w:val="27"/>
          <w:lang w:val="ru-RU" w:eastAsia="ru-RU"/>
        </w:rPr>
        <w:t>Распутинщина</w:t>
      </w:r>
      <w:proofErr w:type="spellEnd"/>
      <w:r w:rsidRPr="00903E44">
        <w:rPr>
          <w:rFonts w:ascii="Times New Roman" w:eastAsia="Times New Roman" w:hAnsi="Times New Roman" w:cs="Times New Roman"/>
          <w:color w:val="333333"/>
          <w:sz w:val="27"/>
          <w:szCs w:val="27"/>
          <w:lang w:val="ru-RU" w:eastAsia="ru-RU"/>
        </w:rPr>
        <w:t xml:space="preserve"> и </w:t>
      </w:r>
      <w:proofErr w:type="spellStart"/>
      <w:r w:rsidRPr="00903E44">
        <w:rPr>
          <w:rFonts w:ascii="Times New Roman" w:eastAsia="Times New Roman" w:hAnsi="Times New Roman" w:cs="Times New Roman"/>
          <w:color w:val="333333"/>
          <w:sz w:val="27"/>
          <w:szCs w:val="27"/>
          <w:lang w:val="ru-RU" w:eastAsia="ru-RU"/>
        </w:rPr>
        <w:t>десакрализация</w:t>
      </w:r>
      <w:proofErr w:type="spellEnd"/>
      <w:r w:rsidRPr="00903E44">
        <w:rPr>
          <w:rFonts w:ascii="Times New Roman" w:eastAsia="Times New Roman" w:hAnsi="Times New Roman" w:cs="Times New Roman"/>
          <w:color w:val="333333"/>
          <w:sz w:val="27"/>
          <w:szCs w:val="27"/>
          <w:lang w:val="ru-RU" w:eastAsia="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Великая российская революция 1917–1922 гг. 1917 год: от Февраля к Октябрю</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Первые революционные преобразования большевиков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Созыв и разгон Учредительного собрания.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Первая Конституция РСФСР 1918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Гражданская война и ее последствия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903E44">
        <w:rPr>
          <w:rFonts w:ascii="Times New Roman" w:eastAsia="Times New Roman" w:hAnsi="Times New Roman" w:cs="Times New Roman"/>
          <w:color w:val="333333"/>
          <w:sz w:val="27"/>
          <w:szCs w:val="27"/>
          <w:lang w:val="ru-RU" w:eastAsia="ru-RU"/>
        </w:rPr>
        <w:t>Комуч</w:t>
      </w:r>
      <w:proofErr w:type="spellEnd"/>
      <w:r w:rsidRPr="00903E44">
        <w:rPr>
          <w:rFonts w:ascii="Times New Roman" w:eastAsia="Times New Roman" w:hAnsi="Times New Roman" w:cs="Times New Roman"/>
          <w:color w:val="333333"/>
          <w:sz w:val="27"/>
          <w:szCs w:val="27"/>
          <w:lang w:val="ru-RU" w:eastAsia="ru-RU"/>
        </w:rPr>
        <w:t>,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w:t>
      </w:r>
      <w:r w:rsidRPr="00903E44">
        <w:rPr>
          <w:rFonts w:ascii="Times New Roman" w:eastAsia="Times New Roman" w:hAnsi="Times New Roman" w:cs="Times New Roman"/>
          <w:color w:val="333333"/>
          <w:sz w:val="27"/>
          <w:szCs w:val="27"/>
          <w:lang w:val="ru-RU" w:eastAsia="ru-RU"/>
        </w:rPr>
        <w:softHyphen/>
        <w:t>отряды и белые реквизиции.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903E44">
        <w:rPr>
          <w:rFonts w:ascii="Times New Roman" w:eastAsia="Times New Roman" w:hAnsi="Times New Roman" w:cs="Times New Roman"/>
          <w:color w:val="333333"/>
          <w:sz w:val="27"/>
          <w:szCs w:val="27"/>
          <w:lang w:val="ru-RU" w:eastAsia="ru-RU"/>
        </w:rPr>
        <w:t>Главкизм</w:t>
      </w:r>
      <w:proofErr w:type="spellEnd"/>
      <w:r w:rsidRPr="00903E44">
        <w:rPr>
          <w:rFonts w:ascii="Times New Roman" w:eastAsia="Times New Roman" w:hAnsi="Times New Roman" w:cs="Times New Roman"/>
          <w:color w:val="333333"/>
          <w:sz w:val="27"/>
          <w:szCs w:val="27"/>
          <w:lang w:val="ru-RU" w:eastAsia="ru-RU"/>
        </w:rPr>
        <w:t>.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903E44">
        <w:rPr>
          <w:rFonts w:ascii="Times New Roman" w:eastAsia="Times New Roman" w:hAnsi="Times New Roman" w:cs="Times New Roman"/>
          <w:color w:val="333333"/>
          <w:sz w:val="27"/>
          <w:szCs w:val="27"/>
          <w:lang w:val="ru-RU" w:eastAsia="ru-RU"/>
        </w:rPr>
        <w:t>ии и ее</w:t>
      </w:r>
      <w:proofErr w:type="gramEnd"/>
      <w:r w:rsidRPr="00903E44">
        <w:rPr>
          <w:rFonts w:ascii="Times New Roman" w:eastAsia="Times New Roman" w:hAnsi="Times New Roman" w:cs="Times New Roman"/>
          <w:color w:val="333333"/>
          <w:sz w:val="27"/>
          <w:szCs w:val="27"/>
          <w:lang w:val="ru-RU" w:eastAsia="ru-RU"/>
        </w:rPr>
        <w:t xml:space="preserve"> значение. Эмиграция и формирование русского зарубежья. Последние отголоски Гражданской войны в регионах в конце 1921–1922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Идеология и культура Советской России периода Гражданской войны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Проблема массовой детской беспризорности. Влияние военной обстановки на психологию населения.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Наш край в 1914–1922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Советский Союз в 1920–1930-е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СССР в годы нэпа (1921–1928)</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03E44">
        <w:rPr>
          <w:rFonts w:ascii="Times New Roman" w:eastAsia="Times New Roman" w:hAnsi="Times New Roman" w:cs="Times New Roman"/>
          <w:color w:val="333333"/>
          <w:sz w:val="27"/>
          <w:szCs w:val="27"/>
          <w:lang w:val="ru-RU" w:eastAsia="ru-RU"/>
        </w:rPr>
        <w:t>Тамбовщине</w:t>
      </w:r>
      <w:proofErr w:type="spellEnd"/>
      <w:r w:rsidRPr="00903E44">
        <w:rPr>
          <w:rFonts w:ascii="Times New Roman" w:eastAsia="Times New Roman" w:hAnsi="Times New Roman" w:cs="Times New Roman"/>
          <w:color w:val="333333"/>
          <w:sz w:val="27"/>
          <w:szCs w:val="27"/>
          <w:lang w:val="ru-RU" w:eastAsia="ru-RU"/>
        </w:rPr>
        <w:t>, в Поволжье и другие. Кронштадтское восстание.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03E44">
        <w:rPr>
          <w:rFonts w:ascii="Times New Roman" w:eastAsia="Times New Roman" w:hAnsi="Times New Roman" w:cs="Times New Roman"/>
          <w:color w:val="333333"/>
          <w:sz w:val="27"/>
          <w:szCs w:val="27"/>
          <w:lang w:val="ru-RU" w:eastAsia="ru-RU"/>
        </w:rPr>
        <w:t>коренизации</w:t>
      </w:r>
      <w:proofErr w:type="spellEnd"/>
      <w:r w:rsidRPr="00903E44">
        <w:rPr>
          <w:rFonts w:ascii="Times New Roman" w:eastAsia="Times New Roman" w:hAnsi="Times New Roman" w:cs="Times New Roman"/>
          <w:color w:val="333333"/>
          <w:sz w:val="27"/>
          <w:szCs w:val="27"/>
          <w:lang w:val="ru-RU" w:eastAsia="ru-RU"/>
        </w:rPr>
        <w:t xml:space="preserve">» и борьба по </w:t>
      </w:r>
      <w:r w:rsidRPr="00903E44">
        <w:rPr>
          <w:rFonts w:ascii="Times New Roman" w:eastAsia="Times New Roman" w:hAnsi="Times New Roman" w:cs="Times New Roman"/>
          <w:color w:val="333333"/>
          <w:sz w:val="27"/>
          <w:szCs w:val="27"/>
          <w:lang w:val="ru-RU" w:eastAsia="ru-RU"/>
        </w:rPr>
        <w:lastRenderedPageBreak/>
        <w:t>вопросу о национальном строительстве. Административно-территориальные реформы 1920</w:t>
      </w:r>
      <w:r w:rsidRPr="00903E44">
        <w:rPr>
          <w:rFonts w:ascii="Times New Roman" w:eastAsia="Times New Roman" w:hAnsi="Times New Roman" w:cs="Times New Roman"/>
          <w:color w:val="333333"/>
          <w:sz w:val="27"/>
          <w:szCs w:val="27"/>
          <w:lang w:val="ru-RU" w:eastAsia="ru-RU"/>
        </w:rPr>
        <w:noBreakHyphen/>
        <w:t>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w:t>
      </w:r>
      <w:proofErr w:type="gramStart"/>
      <w:r w:rsidRPr="00903E44">
        <w:rPr>
          <w:rFonts w:ascii="Times New Roman" w:eastAsia="Times New Roman" w:hAnsi="Times New Roman" w:cs="Times New Roman"/>
          <w:color w:val="333333"/>
          <w:sz w:val="27"/>
          <w:szCs w:val="27"/>
          <w:lang w:val="ru-RU" w:eastAsia="ru-RU"/>
        </w:rPr>
        <w:t>П(</w:t>
      </w:r>
      <w:proofErr w:type="gramEnd"/>
      <w:r w:rsidRPr="00903E44">
        <w:rPr>
          <w:rFonts w:ascii="Times New Roman" w:eastAsia="Times New Roman" w:hAnsi="Times New Roman" w:cs="Times New Roman"/>
          <w:color w:val="333333"/>
          <w:sz w:val="27"/>
          <w:szCs w:val="27"/>
          <w:lang w:val="ru-RU" w:eastAsia="ru-RU"/>
        </w:rPr>
        <w:t>б) к концу 1920</w:t>
      </w:r>
      <w:r w:rsidRPr="00903E44">
        <w:rPr>
          <w:rFonts w:ascii="Times New Roman" w:eastAsia="Times New Roman" w:hAnsi="Times New Roman" w:cs="Times New Roman"/>
          <w:color w:val="333333"/>
          <w:sz w:val="27"/>
          <w:szCs w:val="27"/>
          <w:lang w:val="ru-RU" w:eastAsia="ru-RU"/>
        </w:rPr>
        <w:noBreakHyphen/>
        <w:t>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Деревенский социум: кулаки, середняки и бедняки. Сельскохозяйственные коммуны, артели и </w:t>
      </w:r>
      <w:proofErr w:type="spellStart"/>
      <w:r w:rsidRPr="00903E44">
        <w:rPr>
          <w:rFonts w:ascii="Times New Roman" w:eastAsia="Times New Roman" w:hAnsi="Times New Roman" w:cs="Times New Roman"/>
          <w:color w:val="333333"/>
          <w:sz w:val="27"/>
          <w:szCs w:val="27"/>
          <w:lang w:val="ru-RU" w:eastAsia="ru-RU"/>
        </w:rPr>
        <w:t>ТОЗы</w:t>
      </w:r>
      <w:proofErr w:type="spellEnd"/>
      <w:r w:rsidRPr="00903E44">
        <w:rPr>
          <w:rFonts w:ascii="Times New Roman" w:eastAsia="Times New Roman" w:hAnsi="Times New Roman" w:cs="Times New Roman"/>
          <w:color w:val="333333"/>
          <w:sz w:val="27"/>
          <w:szCs w:val="27"/>
          <w:lang w:val="ru-RU" w:eastAsia="ru-RU"/>
        </w:rPr>
        <w:t>. Отходничество. Сдача земли в аренду.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Советский Союз в 1929–1941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w:t>
      </w:r>
      <w:proofErr w:type="gramStart"/>
      <w:r w:rsidRPr="00903E44">
        <w:rPr>
          <w:rFonts w:ascii="Times New Roman" w:eastAsia="Times New Roman" w:hAnsi="Times New Roman" w:cs="Times New Roman"/>
          <w:color w:val="333333"/>
          <w:sz w:val="27"/>
          <w:szCs w:val="27"/>
          <w:lang w:val="ru-RU" w:eastAsia="ru-RU"/>
        </w:rPr>
        <w:t>д в СССР</w:t>
      </w:r>
      <w:proofErr w:type="gramEnd"/>
      <w:r w:rsidRPr="00903E44">
        <w:rPr>
          <w:rFonts w:ascii="Times New Roman" w:eastAsia="Times New Roman" w:hAnsi="Times New Roman" w:cs="Times New Roman"/>
          <w:color w:val="333333"/>
          <w:sz w:val="27"/>
          <w:szCs w:val="27"/>
          <w:lang w:val="ru-RU" w:eastAsia="ru-RU"/>
        </w:rPr>
        <w:t xml:space="preserve"> в 1932–1933 гг. как следствие коллективизации.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Крупнейшие стройки первых пятилеток в центре и национальных республиках. </w:t>
      </w:r>
      <w:proofErr w:type="spellStart"/>
      <w:r w:rsidRPr="00903E44">
        <w:rPr>
          <w:rFonts w:ascii="Times New Roman" w:eastAsia="Times New Roman" w:hAnsi="Times New Roman" w:cs="Times New Roman"/>
          <w:color w:val="333333"/>
          <w:sz w:val="27"/>
          <w:szCs w:val="27"/>
          <w:lang w:val="ru-RU" w:eastAsia="ru-RU"/>
        </w:rPr>
        <w:t>Днепрострой</w:t>
      </w:r>
      <w:proofErr w:type="spellEnd"/>
      <w:r w:rsidRPr="00903E44">
        <w:rPr>
          <w:rFonts w:ascii="Times New Roman" w:eastAsia="Times New Roman" w:hAnsi="Times New Roman" w:cs="Times New Roman"/>
          <w:color w:val="333333"/>
          <w:sz w:val="27"/>
          <w:szCs w:val="27"/>
          <w:lang w:val="ru-RU" w:eastAsia="ru-RU"/>
        </w:rPr>
        <w:t xml:space="preserve">. Горьковский автозавод. Сталинградский и Харьковский тракторные заводы, </w:t>
      </w:r>
      <w:proofErr w:type="spellStart"/>
      <w:r w:rsidRPr="00903E44">
        <w:rPr>
          <w:rFonts w:ascii="Times New Roman" w:eastAsia="Times New Roman" w:hAnsi="Times New Roman" w:cs="Times New Roman"/>
          <w:color w:val="333333"/>
          <w:sz w:val="27"/>
          <w:szCs w:val="27"/>
          <w:lang w:val="ru-RU" w:eastAsia="ru-RU"/>
        </w:rPr>
        <w:t>Турксиб</w:t>
      </w:r>
      <w:proofErr w:type="spellEnd"/>
      <w:r w:rsidRPr="00903E44">
        <w:rPr>
          <w:rFonts w:ascii="Times New Roman" w:eastAsia="Times New Roman" w:hAnsi="Times New Roman" w:cs="Times New Roman"/>
          <w:color w:val="333333"/>
          <w:sz w:val="27"/>
          <w:szCs w:val="27"/>
          <w:lang w:val="ru-RU" w:eastAsia="ru-RU"/>
        </w:rPr>
        <w:t>.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903E44">
        <w:rPr>
          <w:rFonts w:ascii="Times New Roman" w:eastAsia="Times New Roman" w:hAnsi="Times New Roman" w:cs="Times New Roman"/>
          <w:color w:val="333333"/>
          <w:sz w:val="27"/>
          <w:szCs w:val="27"/>
          <w:lang w:val="ru-RU" w:eastAsia="ru-RU"/>
        </w:rPr>
        <w:t>П(</w:t>
      </w:r>
      <w:proofErr w:type="gramEnd"/>
      <w:r w:rsidRPr="00903E44">
        <w:rPr>
          <w:rFonts w:ascii="Times New Roman" w:eastAsia="Times New Roman" w:hAnsi="Times New Roman" w:cs="Times New Roman"/>
          <w:color w:val="333333"/>
          <w:sz w:val="27"/>
          <w:szCs w:val="27"/>
          <w:lang w:val="ru-RU" w:eastAsia="ru-RU"/>
        </w:rPr>
        <w:t>б). Краткий курс». Усиление идеологического контроля над обществом. Введение паспортной системы.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w:t>
      </w:r>
      <w:r w:rsidRPr="00903E44">
        <w:rPr>
          <w:rFonts w:ascii="Times New Roman" w:eastAsia="Times New Roman" w:hAnsi="Times New Roman" w:cs="Times New Roman"/>
          <w:color w:val="333333"/>
          <w:sz w:val="27"/>
          <w:szCs w:val="27"/>
          <w:lang w:val="ru-RU" w:eastAsia="ru-RU"/>
        </w:rPr>
        <w:lastRenderedPageBreak/>
        <w:t>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Советская социальная и национальная политика 1930-х гг. Пропаганда и реальные достижения. Конституция СССР 1936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Культурное пространство советского общества в 1920–1930-е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Повседневная жизнь и общественные настроения в годы нэпа. Повышение общего уровня жизни. Нэпманы и отношение к ним в обществе.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«Коммунистическое </w:t>
      </w:r>
      <w:proofErr w:type="gramStart"/>
      <w:r w:rsidRPr="00903E44">
        <w:rPr>
          <w:rFonts w:ascii="Times New Roman" w:eastAsia="Times New Roman" w:hAnsi="Times New Roman" w:cs="Times New Roman"/>
          <w:color w:val="333333"/>
          <w:sz w:val="27"/>
          <w:szCs w:val="27"/>
          <w:lang w:val="ru-RU" w:eastAsia="ru-RU"/>
        </w:rPr>
        <w:t>чванство</w:t>
      </w:r>
      <w:proofErr w:type="gramEnd"/>
      <w:r w:rsidRPr="00903E44">
        <w:rPr>
          <w:rFonts w:ascii="Times New Roman" w:eastAsia="Times New Roman" w:hAnsi="Times New Roman" w:cs="Times New Roman"/>
          <w:color w:val="333333"/>
          <w:sz w:val="27"/>
          <w:szCs w:val="27"/>
          <w:lang w:val="ru-RU" w:eastAsia="ru-RU"/>
        </w:rPr>
        <w:t>».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903E44">
        <w:rPr>
          <w:rFonts w:ascii="Times New Roman" w:eastAsia="Times New Roman" w:hAnsi="Times New Roman" w:cs="Times New Roman"/>
          <w:color w:val="333333"/>
          <w:sz w:val="27"/>
          <w:szCs w:val="27"/>
          <w:lang w:val="ru-RU" w:eastAsia="ru-RU"/>
        </w:rPr>
        <w:t>Наркомпроса</w:t>
      </w:r>
      <w:proofErr w:type="spellEnd"/>
      <w:r w:rsidRPr="00903E44">
        <w:rPr>
          <w:rFonts w:ascii="Times New Roman" w:eastAsia="Times New Roman" w:hAnsi="Times New Roman" w:cs="Times New Roman"/>
          <w:color w:val="333333"/>
          <w:sz w:val="27"/>
          <w:szCs w:val="27"/>
          <w:lang w:val="ru-RU" w:eastAsia="ru-RU"/>
        </w:rPr>
        <w:t>. Рабфаки. Культура и идеология. Академия наук и Коммунистическая академия, Институты красной профессуры.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Литература и кинематограф 1930-х гг. Культура русского зарубежья.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Возвращение к традиционным ценностям в середине 1930</w:t>
      </w:r>
      <w:r w:rsidRPr="00903E44">
        <w:rPr>
          <w:rFonts w:ascii="Times New Roman" w:eastAsia="Times New Roman" w:hAnsi="Times New Roman" w:cs="Times New Roman"/>
          <w:color w:val="333333"/>
          <w:sz w:val="27"/>
          <w:szCs w:val="27"/>
          <w:lang w:val="ru-RU" w:eastAsia="ru-RU"/>
        </w:rPr>
        <w:noBreakHyphen/>
        <w:t>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w:t>
      </w:r>
      <w:r w:rsidRPr="00903E44">
        <w:rPr>
          <w:rFonts w:ascii="Times New Roman" w:eastAsia="Times New Roman" w:hAnsi="Times New Roman" w:cs="Times New Roman"/>
          <w:color w:val="333333"/>
          <w:sz w:val="27"/>
          <w:szCs w:val="27"/>
          <w:lang w:val="ru-RU" w:eastAsia="ru-RU"/>
        </w:rPr>
        <w:noBreakHyphen/>
        <w:t>е гг. Жизнь в деревне. Трудодни. Единоличники. Личные подсобные хозяйства колхозников.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lastRenderedPageBreak/>
        <w:t>Внешняя политика СССР в 1920–1930-е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903E44">
        <w:rPr>
          <w:rFonts w:ascii="Times New Roman" w:eastAsia="Times New Roman" w:hAnsi="Times New Roman" w:cs="Times New Roman"/>
          <w:color w:val="333333"/>
          <w:sz w:val="27"/>
          <w:szCs w:val="27"/>
          <w:lang w:val="ru-RU" w:eastAsia="ru-RU"/>
        </w:rPr>
        <w:t>Буковины</w:t>
      </w:r>
      <w:proofErr w:type="spellEnd"/>
      <w:r w:rsidRPr="00903E44">
        <w:rPr>
          <w:rFonts w:ascii="Times New Roman" w:eastAsia="Times New Roman" w:hAnsi="Times New Roman" w:cs="Times New Roman"/>
          <w:color w:val="333333"/>
          <w:sz w:val="27"/>
          <w:szCs w:val="27"/>
          <w:lang w:val="ru-RU" w:eastAsia="ru-RU"/>
        </w:rPr>
        <w:t>, Западной Украины и Западной Белоруссии. Катынская трагедия.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Наш край в 1920–1930-х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Великая Отечественная война (1941–1945)</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Первый период войны (июнь 1941 – осень 1942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План «Барбаросса». Соотношение сил противников на 22 июня 1941 г. Вторжение Герман</w:t>
      </w:r>
      <w:proofErr w:type="gramStart"/>
      <w:r w:rsidRPr="00903E44">
        <w:rPr>
          <w:rFonts w:ascii="Times New Roman" w:eastAsia="Times New Roman" w:hAnsi="Times New Roman" w:cs="Times New Roman"/>
          <w:color w:val="333333"/>
          <w:sz w:val="27"/>
          <w:szCs w:val="27"/>
          <w:lang w:val="ru-RU" w:eastAsia="ru-RU"/>
        </w:rPr>
        <w:t>ии и ее</w:t>
      </w:r>
      <w:proofErr w:type="gramEnd"/>
      <w:r w:rsidRPr="00903E44">
        <w:rPr>
          <w:rFonts w:ascii="Times New Roman" w:eastAsia="Times New Roman" w:hAnsi="Times New Roman" w:cs="Times New Roman"/>
          <w:color w:val="333333"/>
          <w:sz w:val="27"/>
          <w:szCs w:val="27"/>
          <w:lang w:val="ru-RU" w:eastAsia="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Блокада Ленинграда. Героизм и трагедия гражданского населения. Эвакуация ленинградцев. Дорога жизни.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Начало массового сопротивления врагу. Праведники народов мира. Восстания в нацистских лагерях. Развертывание партизанского движения.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Коренной перелом в ходе войны (осень 1942 – 1943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Сталинградская битва. Германское наступление весной–летом 1942 г. Поражение советских вой</w:t>
      </w:r>
      <w:proofErr w:type="gramStart"/>
      <w:r w:rsidRPr="00903E44">
        <w:rPr>
          <w:rFonts w:ascii="Times New Roman" w:eastAsia="Times New Roman" w:hAnsi="Times New Roman" w:cs="Times New Roman"/>
          <w:color w:val="333333"/>
          <w:sz w:val="27"/>
          <w:szCs w:val="27"/>
          <w:lang w:val="ru-RU" w:eastAsia="ru-RU"/>
        </w:rPr>
        <w:t>ск в Кр</w:t>
      </w:r>
      <w:proofErr w:type="gramEnd"/>
      <w:r w:rsidRPr="00903E44">
        <w:rPr>
          <w:rFonts w:ascii="Times New Roman" w:eastAsia="Times New Roman" w:hAnsi="Times New Roman" w:cs="Times New Roman"/>
          <w:color w:val="333333"/>
          <w:sz w:val="27"/>
          <w:szCs w:val="27"/>
          <w:lang w:val="ru-RU" w:eastAsia="ru-RU"/>
        </w:rPr>
        <w:t>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Прорыв блокады Ленинграда в январе 1943 г. Значение героического сопротивления Ленинграда.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Битва на Курской дуге. Соотношение сил. Провал немецкого наступления. Танковые сражения под Прохоровкой и </w:t>
      </w:r>
      <w:proofErr w:type="spellStart"/>
      <w:r w:rsidRPr="00903E44">
        <w:rPr>
          <w:rFonts w:ascii="Times New Roman" w:eastAsia="Times New Roman" w:hAnsi="Times New Roman" w:cs="Times New Roman"/>
          <w:color w:val="333333"/>
          <w:sz w:val="27"/>
          <w:szCs w:val="27"/>
          <w:lang w:val="ru-RU" w:eastAsia="ru-RU"/>
        </w:rPr>
        <w:t>Обоянью</w:t>
      </w:r>
      <w:proofErr w:type="spellEnd"/>
      <w:r w:rsidRPr="00903E44">
        <w:rPr>
          <w:rFonts w:ascii="Times New Roman" w:eastAsia="Times New Roman" w:hAnsi="Times New Roman" w:cs="Times New Roman"/>
          <w:color w:val="333333"/>
          <w:sz w:val="27"/>
          <w:szCs w:val="27"/>
          <w:lang w:val="ru-RU" w:eastAsia="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Человек и война: единство фронта и тыла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w:t>
      </w:r>
      <w:proofErr w:type="gramStart"/>
      <w:r w:rsidRPr="00903E44">
        <w:rPr>
          <w:rFonts w:ascii="Times New Roman" w:eastAsia="Times New Roman" w:hAnsi="Times New Roman" w:cs="Times New Roman"/>
          <w:color w:val="333333"/>
          <w:sz w:val="27"/>
          <w:szCs w:val="27"/>
          <w:lang w:val="ru-RU" w:eastAsia="ru-RU"/>
        </w:rPr>
        <w:t>эвакуированным</w:t>
      </w:r>
      <w:proofErr w:type="gramEnd"/>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903E44">
        <w:rPr>
          <w:rFonts w:ascii="Times New Roman" w:eastAsia="Times New Roman" w:hAnsi="Times New Roman" w:cs="Times New Roman"/>
          <w:color w:val="333333"/>
          <w:sz w:val="27"/>
          <w:szCs w:val="27"/>
          <w:lang w:val="ru-RU" w:eastAsia="ru-RU"/>
        </w:rPr>
        <w:t>Страгородского</w:t>
      </w:r>
      <w:proofErr w:type="spellEnd"/>
      <w:r w:rsidRPr="00903E44">
        <w:rPr>
          <w:rFonts w:ascii="Times New Roman" w:eastAsia="Times New Roman" w:hAnsi="Times New Roman" w:cs="Times New Roman"/>
          <w:color w:val="333333"/>
          <w:sz w:val="27"/>
          <w:szCs w:val="27"/>
          <w:lang w:val="ru-RU" w:eastAsia="ru-RU"/>
        </w:rPr>
        <w:t>) в 1943 г. Патриотическое служение представителей религиозных конфессий. Культурные и научные связи с союзниками.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СССР и союзники. Проблема второго фронта. Ленд-лиз. Тегеранская конференция 1943 г. Французский авиационный полк «Нормандия–Неман», а </w:t>
      </w:r>
      <w:r w:rsidRPr="00903E44">
        <w:rPr>
          <w:rFonts w:ascii="Times New Roman" w:eastAsia="Times New Roman" w:hAnsi="Times New Roman" w:cs="Times New Roman"/>
          <w:color w:val="333333"/>
          <w:sz w:val="27"/>
          <w:szCs w:val="27"/>
          <w:lang w:val="ru-RU" w:eastAsia="ru-RU"/>
        </w:rPr>
        <w:lastRenderedPageBreak/>
        <w:t>также польские и чехословацкие воинские части на советско-германском фронте.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Победа СССР в Великой Отечественной войне</w:t>
      </w:r>
      <w:r w:rsidRPr="00903E44">
        <w:rPr>
          <w:rFonts w:ascii="Times New Roman" w:eastAsia="Times New Roman" w:hAnsi="Times New Roman" w:cs="Times New Roman"/>
          <w:color w:val="333333"/>
          <w:sz w:val="27"/>
          <w:szCs w:val="27"/>
          <w:lang w:val="ru-RU" w:eastAsia="ru-RU"/>
        </w:rPr>
        <w:t>. Окончание Второй мировой войны (1944 – сентябрь 1945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Боевые действия в Восточной и Центральной Европе и освободительная миссия Красной Армии. Боевое содружество Красной Армии и вой</w:t>
      </w:r>
      <w:proofErr w:type="gramStart"/>
      <w:r w:rsidRPr="00903E44">
        <w:rPr>
          <w:rFonts w:ascii="Times New Roman" w:eastAsia="Times New Roman" w:hAnsi="Times New Roman" w:cs="Times New Roman"/>
          <w:color w:val="333333"/>
          <w:sz w:val="27"/>
          <w:szCs w:val="27"/>
          <w:lang w:val="ru-RU" w:eastAsia="ru-RU"/>
        </w:rPr>
        <w:t>ск стр</w:t>
      </w:r>
      <w:proofErr w:type="gramEnd"/>
      <w:r w:rsidRPr="00903E44">
        <w:rPr>
          <w:rFonts w:ascii="Times New Roman" w:eastAsia="Times New Roman" w:hAnsi="Times New Roman" w:cs="Times New Roman"/>
          <w:color w:val="333333"/>
          <w:sz w:val="27"/>
          <w:szCs w:val="27"/>
          <w:lang w:val="ru-RU" w:eastAsia="ru-RU"/>
        </w:rPr>
        <w:t>ан Антигитлеровской коалиции. Встреча на Эльбе.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Битва за Берлин и окончание войны в Европе. Висло-</w:t>
      </w:r>
      <w:proofErr w:type="spellStart"/>
      <w:r w:rsidRPr="00903E44">
        <w:rPr>
          <w:rFonts w:ascii="Times New Roman" w:eastAsia="Times New Roman" w:hAnsi="Times New Roman" w:cs="Times New Roman"/>
          <w:color w:val="333333"/>
          <w:sz w:val="27"/>
          <w:szCs w:val="27"/>
          <w:lang w:val="ru-RU" w:eastAsia="ru-RU"/>
        </w:rPr>
        <w:t>Одерская</w:t>
      </w:r>
      <w:proofErr w:type="spellEnd"/>
      <w:r w:rsidRPr="00903E44">
        <w:rPr>
          <w:rFonts w:ascii="Times New Roman" w:eastAsia="Times New Roman" w:hAnsi="Times New Roman" w:cs="Times New Roman"/>
          <w:color w:val="333333"/>
          <w:sz w:val="27"/>
          <w:szCs w:val="27"/>
          <w:lang w:val="ru-RU" w:eastAsia="ru-RU"/>
        </w:rPr>
        <w:t xml:space="preserve"> операция. Капитуляция Германии. Репатриация советских граждан в ходе войны и после ее окончания.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Советско-японская война 1945 г. Разгром </w:t>
      </w:r>
      <w:proofErr w:type="spellStart"/>
      <w:r w:rsidRPr="00903E44">
        <w:rPr>
          <w:rFonts w:ascii="Times New Roman" w:eastAsia="Times New Roman" w:hAnsi="Times New Roman" w:cs="Times New Roman"/>
          <w:color w:val="333333"/>
          <w:sz w:val="27"/>
          <w:szCs w:val="27"/>
          <w:lang w:val="ru-RU" w:eastAsia="ru-RU"/>
        </w:rPr>
        <w:t>Квантунской</w:t>
      </w:r>
      <w:proofErr w:type="spellEnd"/>
      <w:r w:rsidRPr="00903E44">
        <w:rPr>
          <w:rFonts w:ascii="Times New Roman" w:eastAsia="Times New Roman" w:hAnsi="Times New Roman" w:cs="Times New Roman"/>
          <w:color w:val="333333"/>
          <w:sz w:val="27"/>
          <w:szCs w:val="27"/>
          <w:lang w:val="ru-RU" w:eastAsia="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Наш край в 1941–1945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Обобщение.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11 КЛАСС</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Всеобщая история. 1945–2022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Введение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Мир во второй половине ХХ – начале XXI в. Научно-технический прогресс. Переход от </w:t>
      </w:r>
      <w:proofErr w:type="gramStart"/>
      <w:r w:rsidRPr="00903E44">
        <w:rPr>
          <w:rFonts w:ascii="Times New Roman" w:eastAsia="Times New Roman" w:hAnsi="Times New Roman" w:cs="Times New Roman"/>
          <w:color w:val="333333"/>
          <w:sz w:val="27"/>
          <w:szCs w:val="27"/>
          <w:lang w:val="ru-RU" w:eastAsia="ru-RU"/>
        </w:rPr>
        <w:t>индустриального</w:t>
      </w:r>
      <w:proofErr w:type="gramEnd"/>
      <w:r w:rsidRPr="00903E44">
        <w:rPr>
          <w:rFonts w:ascii="Times New Roman" w:eastAsia="Times New Roman" w:hAnsi="Times New Roman" w:cs="Times New Roman"/>
          <w:color w:val="333333"/>
          <w:sz w:val="27"/>
          <w:szCs w:val="27"/>
          <w:lang w:val="ru-RU" w:eastAsia="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w:t>
      </w:r>
      <w:r w:rsidRPr="00903E44">
        <w:rPr>
          <w:rFonts w:ascii="Times New Roman" w:eastAsia="Times New Roman" w:hAnsi="Times New Roman" w:cs="Times New Roman"/>
          <w:color w:val="333333"/>
          <w:sz w:val="27"/>
          <w:szCs w:val="27"/>
          <w:lang w:val="ru-RU" w:eastAsia="ru-RU"/>
        </w:rPr>
        <w:lastRenderedPageBreak/>
        <w:t>развитие национальных государств. События конца 1980</w:t>
      </w:r>
      <w:r w:rsidRPr="00903E44">
        <w:rPr>
          <w:rFonts w:ascii="Times New Roman" w:eastAsia="Times New Roman" w:hAnsi="Times New Roman" w:cs="Times New Roman"/>
          <w:color w:val="333333"/>
          <w:sz w:val="27"/>
          <w:szCs w:val="27"/>
          <w:lang w:val="ru-RU" w:eastAsia="ru-RU"/>
        </w:rPr>
        <w:noBreakHyphen/>
        <w:t>х – начала 1990-х гг. в СССР и странах Центральной и Восточной Европы. Концепции нового миропорядка.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122.7.1.2. Страны Северной Америки и Европы во второй половине ХХ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w:t>
      </w:r>
      <w:proofErr w:type="gramStart"/>
      <w:r w:rsidRPr="00903E44">
        <w:rPr>
          <w:rFonts w:ascii="Times New Roman" w:eastAsia="Times New Roman" w:hAnsi="Times New Roman" w:cs="Times New Roman"/>
          <w:color w:val="333333"/>
          <w:sz w:val="27"/>
          <w:szCs w:val="27"/>
          <w:lang w:val="ru-RU" w:eastAsia="ru-RU"/>
        </w:rPr>
        <w:t>повороты политического курса</w:t>
      </w:r>
      <w:proofErr w:type="gramEnd"/>
      <w:r w:rsidRPr="00903E44">
        <w:rPr>
          <w:rFonts w:ascii="Times New Roman" w:eastAsia="Times New Roman" w:hAnsi="Times New Roman" w:cs="Times New Roman"/>
          <w:color w:val="333333"/>
          <w:sz w:val="27"/>
          <w:szCs w:val="27"/>
          <w:lang w:val="ru-RU" w:eastAsia="ru-RU"/>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w:t>
      </w:r>
      <w:r w:rsidRPr="00903E44">
        <w:rPr>
          <w:rFonts w:ascii="Times New Roman" w:eastAsia="Times New Roman" w:hAnsi="Times New Roman" w:cs="Times New Roman"/>
          <w:color w:val="333333"/>
          <w:sz w:val="27"/>
          <w:szCs w:val="27"/>
          <w:lang w:val="ru-RU" w:eastAsia="ru-RU"/>
        </w:rPr>
        <w:noBreakHyphen/>
        <w:t>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w:t>
      </w:r>
      <w:r w:rsidRPr="00903E44">
        <w:rPr>
          <w:rFonts w:ascii="Times New Roman" w:eastAsia="Times New Roman" w:hAnsi="Times New Roman" w:cs="Times New Roman"/>
          <w:color w:val="333333"/>
          <w:sz w:val="27"/>
          <w:szCs w:val="27"/>
          <w:lang w:val="ru-RU" w:eastAsia="ru-RU"/>
        </w:rPr>
        <w:noBreakHyphen/>
        <w:t>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Страны Азии, Африки во второй половине ХХ – начале XXI в.: проблемы и пути модернизации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Страны Восточной, Юго-Восточной и Южной Азии. Освободительная борьба и провозглашение национальных госуда</w:t>
      </w:r>
      <w:proofErr w:type="gramStart"/>
      <w:r w:rsidRPr="00903E44">
        <w:rPr>
          <w:rFonts w:ascii="Times New Roman" w:eastAsia="Times New Roman" w:hAnsi="Times New Roman" w:cs="Times New Roman"/>
          <w:color w:val="333333"/>
          <w:sz w:val="27"/>
          <w:szCs w:val="27"/>
          <w:lang w:val="ru-RU" w:eastAsia="ru-RU"/>
        </w:rPr>
        <w:t>рств в р</w:t>
      </w:r>
      <w:proofErr w:type="gramEnd"/>
      <w:r w:rsidRPr="00903E44">
        <w:rPr>
          <w:rFonts w:ascii="Times New Roman" w:eastAsia="Times New Roman" w:hAnsi="Times New Roman" w:cs="Times New Roman"/>
          <w:color w:val="333333"/>
          <w:sz w:val="27"/>
          <w:szCs w:val="27"/>
          <w:lang w:val="ru-RU" w:eastAsia="ru-RU"/>
        </w:rPr>
        <w:t xml:space="preserve">егионе. Выбор путей развития. Проблемы внешнеполитической ориентации. Китай: гражданская </w:t>
      </w:r>
      <w:r w:rsidRPr="00903E44">
        <w:rPr>
          <w:rFonts w:ascii="Times New Roman" w:eastAsia="Times New Roman" w:hAnsi="Times New Roman" w:cs="Times New Roman"/>
          <w:color w:val="333333"/>
          <w:sz w:val="27"/>
          <w:szCs w:val="27"/>
          <w:lang w:val="ru-RU" w:eastAsia="ru-RU"/>
        </w:rPr>
        <w:lastRenderedPageBreak/>
        <w:t>война, провозглашение республики, социалистический эксперимент, Мао Цзэдун и маоизм, экономические реформы конца 1970-х –1980</w:t>
      </w:r>
      <w:r w:rsidRPr="00903E44">
        <w:rPr>
          <w:rFonts w:ascii="Times New Roman" w:eastAsia="Times New Roman" w:hAnsi="Times New Roman" w:cs="Times New Roman"/>
          <w:color w:val="333333"/>
          <w:sz w:val="27"/>
          <w:szCs w:val="27"/>
          <w:lang w:val="ru-RU" w:eastAsia="ru-RU"/>
        </w:rPr>
        <w:noBreakHyphen/>
        <w:t>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w:t>
      </w:r>
      <w:proofErr w:type="gramStart"/>
      <w:r w:rsidRPr="00903E44">
        <w:rPr>
          <w:rFonts w:ascii="Times New Roman" w:eastAsia="Times New Roman" w:hAnsi="Times New Roman" w:cs="Times New Roman"/>
          <w:color w:val="333333"/>
          <w:sz w:val="27"/>
          <w:szCs w:val="27"/>
          <w:lang w:val="ru-RU" w:eastAsia="ru-RU"/>
        </w:rPr>
        <w:t>в начале</w:t>
      </w:r>
      <w:proofErr w:type="gramEnd"/>
      <w:r w:rsidRPr="00903E44">
        <w:rPr>
          <w:rFonts w:ascii="Times New Roman" w:eastAsia="Times New Roman" w:hAnsi="Times New Roman" w:cs="Times New Roman"/>
          <w:color w:val="333333"/>
          <w:sz w:val="27"/>
          <w:szCs w:val="27"/>
          <w:lang w:val="ru-RU" w:eastAsia="ru-RU"/>
        </w:rPr>
        <w:t xml:space="preserve"> 2010-х гг. Гражданская война в Сирии.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Страны Латинской Америки во второй половине ХХ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903E44">
        <w:rPr>
          <w:rFonts w:ascii="Times New Roman" w:eastAsia="Times New Roman" w:hAnsi="Times New Roman" w:cs="Times New Roman"/>
          <w:color w:val="333333"/>
          <w:sz w:val="27"/>
          <w:szCs w:val="27"/>
          <w:lang w:val="ru-RU" w:eastAsia="ru-RU"/>
        </w:rPr>
        <w:t>Правоавторитарные</w:t>
      </w:r>
      <w:proofErr w:type="spellEnd"/>
      <w:r w:rsidRPr="00903E44">
        <w:rPr>
          <w:rFonts w:ascii="Times New Roman" w:eastAsia="Times New Roman" w:hAnsi="Times New Roman" w:cs="Times New Roman"/>
          <w:color w:val="333333"/>
          <w:sz w:val="27"/>
          <w:szCs w:val="27"/>
          <w:lang w:val="ru-RU" w:eastAsia="ru-RU"/>
        </w:rPr>
        <w:t xml:space="preserve"> диктатуры. «Левый поворот» в конце ХХ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Международные отношения во второй половине ХХ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w:t>
      </w:r>
      <w:proofErr w:type="gramStart"/>
      <w:r w:rsidRPr="00903E44">
        <w:rPr>
          <w:rFonts w:ascii="Times New Roman" w:eastAsia="Times New Roman" w:hAnsi="Times New Roman" w:cs="Times New Roman"/>
          <w:color w:val="333333"/>
          <w:sz w:val="27"/>
          <w:szCs w:val="27"/>
          <w:lang w:val="ru-RU" w:eastAsia="ru-RU"/>
        </w:rPr>
        <w:t>РГ с СССР</w:t>
      </w:r>
      <w:proofErr w:type="gramEnd"/>
      <w:r w:rsidRPr="00903E44">
        <w:rPr>
          <w:rFonts w:ascii="Times New Roman" w:eastAsia="Times New Roman" w:hAnsi="Times New Roman" w:cs="Times New Roman"/>
          <w:color w:val="333333"/>
          <w:sz w:val="27"/>
          <w:szCs w:val="27"/>
          <w:lang w:val="ru-RU" w:eastAsia="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w:t>
      </w:r>
      <w:r w:rsidRPr="00903E44">
        <w:rPr>
          <w:rFonts w:ascii="Times New Roman" w:eastAsia="Times New Roman" w:hAnsi="Times New Roman" w:cs="Times New Roman"/>
          <w:color w:val="333333"/>
          <w:sz w:val="27"/>
          <w:szCs w:val="27"/>
          <w:lang w:val="ru-RU" w:eastAsia="ru-RU"/>
        </w:rPr>
        <w:noBreakHyphen/>
        <w:t>х гг. Революции 1989–1991 гг. в странах Восточной Европы. Распад СССР и восточного блока.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Международные отношения в конце ХХ – начале XXI </w:t>
      </w:r>
      <w:proofErr w:type="gramStart"/>
      <w:r w:rsidRPr="00903E44">
        <w:rPr>
          <w:rFonts w:ascii="Times New Roman" w:eastAsia="Times New Roman" w:hAnsi="Times New Roman" w:cs="Times New Roman"/>
          <w:color w:val="333333"/>
          <w:sz w:val="27"/>
          <w:szCs w:val="27"/>
          <w:lang w:val="ru-RU" w:eastAsia="ru-RU"/>
        </w:rPr>
        <w:t>в</w:t>
      </w:r>
      <w:proofErr w:type="gramEnd"/>
      <w:r w:rsidRPr="00903E44">
        <w:rPr>
          <w:rFonts w:ascii="Times New Roman" w:eastAsia="Times New Roman" w:hAnsi="Times New Roman" w:cs="Times New Roman"/>
          <w:color w:val="333333"/>
          <w:sz w:val="27"/>
          <w:szCs w:val="27"/>
          <w:lang w:val="ru-RU" w:eastAsia="ru-RU"/>
        </w:rPr>
        <w:t>.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Развитие науки и культуры во второй половине ХХ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03E44">
        <w:rPr>
          <w:rFonts w:ascii="Times New Roman" w:eastAsia="Times New Roman" w:hAnsi="Times New Roman" w:cs="Times New Roman"/>
          <w:color w:val="333333"/>
          <w:sz w:val="27"/>
          <w:szCs w:val="27"/>
          <w:lang w:val="ru-RU" w:eastAsia="ru-RU"/>
        </w:rPr>
        <w:t>Развитие науки во второй половине ХХ в. (ядерная физика, химия, биология, медицина).</w:t>
      </w:r>
      <w:proofErr w:type="gramEnd"/>
      <w:r w:rsidRPr="00903E44">
        <w:rPr>
          <w:rFonts w:ascii="Times New Roman" w:eastAsia="Times New Roman" w:hAnsi="Times New Roman" w:cs="Times New Roman"/>
          <w:color w:val="333333"/>
          <w:sz w:val="27"/>
          <w:szCs w:val="27"/>
          <w:lang w:val="ru-RU" w:eastAsia="ru-RU"/>
        </w:rPr>
        <w:t xml:space="preserve">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w:t>
      </w:r>
      <w:proofErr w:type="gramStart"/>
      <w:r w:rsidRPr="00903E44">
        <w:rPr>
          <w:rFonts w:ascii="Times New Roman" w:eastAsia="Times New Roman" w:hAnsi="Times New Roman" w:cs="Times New Roman"/>
          <w:color w:val="333333"/>
          <w:sz w:val="27"/>
          <w:szCs w:val="27"/>
          <w:lang w:val="ru-RU" w:eastAsia="ru-RU"/>
        </w:rPr>
        <w:t>Глобальное</w:t>
      </w:r>
      <w:proofErr w:type="gramEnd"/>
      <w:r w:rsidRPr="00903E44">
        <w:rPr>
          <w:rFonts w:ascii="Times New Roman" w:eastAsia="Times New Roman" w:hAnsi="Times New Roman" w:cs="Times New Roman"/>
          <w:color w:val="333333"/>
          <w:sz w:val="27"/>
          <w:szCs w:val="27"/>
          <w:lang w:val="ru-RU" w:eastAsia="ru-RU"/>
        </w:rPr>
        <w:t xml:space="preserve"> и национальное в современной культуре.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Современный мир</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Глобализация, интеграция и проблемы национальных интересов.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Обобщение.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История России. 1945–2022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Введение</w:t>
      </w:r>
      <w:r w:rsidRPr="00903E44">
        <w:rPr>
          <w:rFonts w:ascii="Times New Roman" w:eastAsia="Times New Roman" w:hAnsi="Times New Roman" w:cs="Times New Roman"/>
          <w:color w:val="333333"/>
          <w:sz w:val="27"/>
          <w:szCs w:val="27"/>
          <w:lang w:val="ru-RU" w:eastAsia="ru-RU"/>
        </w:rPr>
        <w:t>. Периодизация и общая характеристика истории СССР, России 1945 – начала 2020-х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СССР в 1945–1991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СССР в 1945–1953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903E44">
        <w:rPr>
          <w:rFonts w:ascii="Times New Roman" w:eastAsia="Times New Roman" w:hAnsi="Times New Roman" w:cs="Times New Roman"/>
          <w:color w:val="333333"/>
          <w:sz w:val="27"/>
          <w:szCs w:val="27"/>
          <w:lang w:val="ru-RU" w:eastAsia="ru-RU"/>
        </w:rPr>
        <w:t>лысенковщина</w:t>
      </w:r>
      <w:proofErr w:type="spellEnd"/>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903E44">
        <w:rPr>
          <w:rFonts w:ascii="Times New Roman" w:eastAsia="Times New Roman" w:hAnsi="Times New Roman" w:cs="Times New Roman"/>
          <w:color w:val="333333"/>
          <w:sz w:val="27"/>
          <w:szCs w:val="27"/>
          <w:lang w:val="ru-RU" w:eastAsia="ru-RU"/>
        </w:rPr>
        <w:t>Коминформбюро</w:t>
      </w:r>
      <w:proofErr w:type="spellEnd"/>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Организация Североатлантического договора (НАТО). Создание по инициативе СССР Организации Варшавского договора. Война в Корее.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Наш край в 1945 – начале 1950-х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СССР в середине 1950-х – первой половине 1960-х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903E44">
        <w:rPr>
          <w:rFonts w:ascii="Times New Roman" w:eastAsia="Times New Roman" w:hAnsi="Times New Roman" w:cs="Times New Roman"/>
          <w:color w:val="333333"/>
          <w:sz w:val="27"/>
          <w:szCs w:val="27"/>
          <w:lang w:val="ru-RU" w:eastAsia="ru-RU"/>
        </w:rPr>
        <w:t>Приоткрытие</w:t>
      </w:r>
      <w:proofErr w:type="spellEnd"/>
      <w:r w:rsidRPr="00903E44">
        <w:rPr>
          <w:rFonts w:ascii="Times New Roman" w:eastAsia="Times New Roman" w:hAnsi="Times New Roman" w:cs="Times New Roman"/>
          <w:color w:val="333333"/>
          <w:sz w:val="27"/>
          <w:szCs w:val="27"/>
          <w:lang w:val="ru-RU" w:eastAsia="ru-RU"/>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w:t>
      </w:r>
      <w:r w:rsidRPr="00903E44">
        <w:rPr>
          <w:rFonts w:ascii="Times New Roman" w:eastAsia="Times New Roman" w:hAnsi="Times New Roman" w:cs="Times New Roman"/>
          <w:color w:val="333333"/>
          <w:sz w:val="27"/>
          <w:szCs w:val="27"/>
          <w:lang w:val="ru-RU" w:eastAsia="ru-RU"/>
        </w:rPr>
        <w:lastRenderedPageBreak/>
        <w:t xml:space="preserve">общественной жизни. Стиляги. Хрущев и интеллигенция. Антирелигиозные кампании. Гонения на Церковь. Диссиденты. Самиздат и </w:t>
      </w:r>
      <w:proofErr w:type="spellStart"/>
      <w:r w:rsidRPr="00903E44">
        <w:rPr>
          <w:rFonts w:ascii="Times New Roman" w:eastAsia="Times New Roman" w:hAnsi="Times New Roman" w:cs="Times New Roman"/>
          <w:color w:val="333333"/>
          <w:sz w:val="27"/>
          <w:szCs w:val="27"/>
          <w:lang w:val="ru-RU" w:eastAsia="ru-RU"/>
        </w:rPr>
        <w:t>тамиздат</w:t>
      </w:r>
      <w:proofErr w:type="spellEnd"/>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Реформы в промышленности. Переход от отраслевой системы управления к совнархозам. Расширение прав союзных республик.</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ХХ</w:t>
      </w:r>
      <w:proofErr w:type="gramStart"/>
      <w:r w:rsidRPr="00903E44">
        <w:rPr>
          <w:rFonts w:ascii="Times New Roman" w:eastAsia="Times New Roman" w:hAnsi="Times New Roman" w:cs="Times New Roman"/>
          <w:color w:val="333333"/>
          <w:sz w:val="27"/>
          <w:szCs w:val="27"/>
          <w:lang w:val="ru-RU" w:eastAsia="ru-RU"/>
        </w:rPr>
        <w:t>II</w:t>
      </w:r>
      <w:proofErr w:type="gramEnd"/>
      <w:r w:rsidRPr="00903E44">
        <w:rPr>
          <w:rFonts w:ascii="Times New Roman" w:eastAsia="Times New Roman" w:hAnsi="Times New Roman" w:cs="Times New Roman"/>
          <w:color w:val="333333"/>
          <w:sz w:val="27"/>
          <w:szCs w:val="27"/>
          <w:lang w:val="ru-RU" w:eastAsia="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903E44">
        <w:rPr>
          <w:rFonts w:ascii="Times New Roman" w:eastAsia="Times New Roman" w:hAnsi="Times New Roman" w:cs="Times New Roman"/>
          <w:color w:val="333333"/>
          <w:sz w:val="27"/>
          <w:szCs w:val="27"/>
          <w:lang w:val="ru-RU" w:eastAsia="ru-RU"/>
        </w:rPr>
        <w:t>хрущевки</w:t>
      </w:r>
      <w:proofErr w:type="spellEnd"/>
      <w:r w:rsidRPr="00903E44">
        <w:rPr>
          <w:rFonts w:ascii="Times New Roman" w:eastAsia="Times New Roman" w:hAnsi="Times New Roman" w:cs="Times New Roman"/>
          <w:color w:val="333333"/>
          <w:sz w:val="27"/>
          <w:szCs w:val="27"/>
          <w:lang w:val="ru-RU" w:eastAsia="ru-RU"/>
        </w:rPr>
        <w:t>. Рост доходов населения и дефицит товаров народного потребления.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Конец оттепели. Нарастание негативных тенденций в обществе. Кризис доверия власти. </w:t>
      </w:r>
      <w:proofErr w:type="spellStart"/>
      <w:r w:rsidRPr="00903E44">
        <w:rPr>
          <w:rFonts w:ascii="Times New Roman" w:eastAsia="Times New Roman" w:hAnsi="Times New Roman" w:cs="Times New Roman"/>
          <w:color w:val="333333"/>
          <w:sz w:val="27"/>
          <w:szCs w:val="27"/>
          <w:lang w:val="ru-RU" w:eastAsia="ru-RU"/>
        </w:rPr>
        <w:t>Новочеркасские</w:t>
      </w:r>
      <w:proofErr w:type="spellEnd"/>
      <w:r w:rsidRPr="00903E44">
        <w:rPr>
          <w:rFonts w:ascii="Times New Roman" w:eastAsia="Times New Roman" w:hAnsi="Times New Roman" w:cs="Times New Roman"/>
          <w:color w:val="333333"/>
          <w:sz w:val="27"/>
          <w:szCs w:val="27"/>
          <w:lang w:val="ru-RU" w:eastAsia="ru-RU"/>
        </w:rPr>
        <w:t xml:space="preserve"> события. Смещение Н.С. Хрущева. Оценка Хрущева и его реформ современниками и историками.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Наш край в 1953–1964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Советское государство и общество в середине 1960-х – начале 1980-х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Приход к власти Л.И. Брежнева: его окружение и смена политического курса. Поиски идеологических ориентиров. </w:t>
      </w:r>
      <w:proofErr w:type="spellStart"/>
      <w:r w:rsidRPr="00903E44">
        <w:rPr>
          <w:rFonts w:ascii="Times New Roman" w:eastAsia="Times New Roman" w:hAnsi="Times New Roman" w:cs="Times New Roman"/>
          <w:color w:val="333333"/>
          <w:sz w:val="27"/>
          <w:szCs w:val="27"/>
          <w:lang w:val="ru-RU" w:eastAsia="ru-RU"/>
        </w:rPr>
        <w:t>Десталинизация</w:t>
      </w:r>
      <w:proofErr w:type="spellEnd"/>
      <w:r w:rsidRPr="00903E44">
        <w:rPr>
          <w:rFonts w:ascii="Times New Roman" w:eastAsia="Times New Roman" w:hAnsi="Times New Roman" w:cs="Times New Roman"/>
          <w:color w:val="333333"/>
          <w:sz w:val="27"/>
          <w:szCs w:val="27"/>
          <w:lang w:val="ru-RU" w:eastAsia="ru-RU"/>
        </w:rPr>
        <w:t xml:space="preserve"> и </w:t>
      </w:r>
      <w:proofErr w:type="spellStart"/>
      <w:r w:rsidRPr="00903E44">
        <w:rPr>
          <w:rFonts w:ascii="Times New Roman" w:eastAsia="Times New Roman" w:hAnsi="Times New Roman" w:cs="Times New Roman"/>
          <w:color w:val="333333"/>
          <w:sz w:val="27"/>
          <w:szCs w:val="27"/>
          <w:lang w:val="ru-RU" w:eastAsia="ru-RU"/>
        </w:rPr>
        <w:t>ресталинизация</w:t>
      </w:r>
      <w:proofErr w:type="spellEnd"/>
      <w:r w:rsidRPr="00903E44">
        <w:rPr>
          <w:rFonts w:ascii="Times New Roman" w:eastAsia="Times New Roman" w:hAnsi="Times New Roman" w:cs="Times New Roman"/>
          <w:color w:val="333333"/>
          <w:sz w:val="27"/>
          <w:szCs w:val="27"/>
          <w:lang w:val="ru-RU" w:eastAsia="ru-RU"/>
        </w:rPr>
        <w:t>.</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Экономические реформы 1960-х гг. Новые ориентиры аграрной политики. </w:t>
      </w:r>
      <w:proofErr w:type="spellStart"/>
      <w:r w:rsidRPr="00903E44">
        <w:rPr>
          <w:rFonts w:ascii="Times New Roman" w:eastAsia="Times New Roman" w:hAnsi="Times New Roman" w:cs="Times New Roman"/>
          <w:color w:val="333333"/>
          <w:sz w:val="27"/>
          <w:szCs w:val="27"/>
          <w:lang w:val="ru-RU" w:eastAsia="ru-RU"/>
        </w:rPr>
        <w:t>Косыгинская</w:t>
      </w:r>
      <w:proofErr w:type="spellEnd"/>
      <w:r w:rsidRPr="00903E44">
        <w:rPr>
          <w:rFonts w:ascii="Times New Roman" w:eastAsia="Times New Roman" w:hAnsi="Times New Roman" w:cs="Times New Roman"/>
          <w:color w:val="333333"/>
          <w:sz w:val="27"/>
          <w:szCs w:val="27"/>
          <w:lang w:val="ru-RU" w:eastAsia="ru-RU"/>
        </w:rPr>
        <w:t xml:space="preserve"> реформа. Конституция СССР 1977 г. Концепция «развитого социализма».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w:t>
      </w:r>
      <w:r w:rsidRPr="00903E44">
        <w:rPr>
          <w:rFonts w:ascii="Times New Roman" w:eastAsia="Times New Roman" w:hAnsi="Times New Roman" w:cs="Times New Roman"/>
          <w:color w:val="333333"/>
          <w:sz w:val="27"/>
          <w:szCs w:val="27"/>
          <w:lang w:val="ru-RU" w:eastAsia="ru-RU"/>
        </w:rPr>
        <w:lastRenderedPageBreak/>
        <w:t>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903E44">
        <w:rPr>
          <w:rFonts w:ascii="Times New Roman" w:eastAsia="Times New Roman" w:hAnsi="Times New Roman" w:cs="Times New Roman"/>
          <w:color w:val="333333"/>
          <w:sz w:val="27"/>
          <w:szCs w:val="27"/>
          <w:lang w:val="ru-RU" w:eastAsia="ru-RU"/>
        </w:rPr>
        <w:t>Несуны</w:t>
      </w:r>
      <w:proofErr w:type="spellEnd"/>
      <w:r w:rsidRPr="00903E44">
        <w:rPr>
          <w:rFonts w:ascii="Times New Roman" w:eastAsia="Times New Roman" w:hAnsi="Times New Roman" w:cs="Times New Roman"/>
          <w:color w:val="333333"/>
          <w:sz w:val="27"/>
          <w:szCs w:val="27"/>
          <w:lang w:val="ru-RU" w:eastAsia="ru-RU"/>
        </w:rPr>
        <w:t>». Потребительские тенденции в советском обществе. Дефициты и очереди.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Л.И. Брежнев в оценках современников и историков.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Наш край в 1964–1985 гг. (1ч в рамках общего количества часов данной темы).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Политика перестройки. Распад СССР (1985–1991)</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w:t>
      </w:r>
      <w:r w:rsidRPr="00903E44">
        <w:rPr>
          <w:rFonts w:ascii="Times New Roman" w:eastAsia="Times New Roman" w:hAnsi="Times New Roman" w:cs="Times New Roman"/>
          <w:color w:val="333333"/>
          <w:sz w:val="27"/>
          <w:szCs w:val="27"/>
          <w:lang w:val="ru-RU" w:eastAsia="ru-RU"/>
        </w:rPr>
        <w:lastRenderedPageBreak/>
        <w:t>коммерческих банков. Принятие закона о приватизации государственных предприятий.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903E44">
        <w:rPr>
          <w:rFonts w:ascii="Times New Roman" w:eastAsia="Times New Roman" w:hAnsi="Times New Roman" w:cs="Times New Roman"/>
          <w:color w:val="333333"/>
          <w:sz w:val="27"/>
          <w:szCs w:val="27"/>
          <w:lang w:val="ru-RU" w:eastAsia="ru-RU"/>
        </w:rPr>
        <w:t>десталинизации</w:t>
      </w:r>
      <w:proofErr w:type="spellEnd"/>
      <w:r w:rsidRPr="00903E44">
        <w:rPr>
          <w:rFonts w:ascii="Times New Roman" w:eastAsia="Times New Roman" w:hAnsi="Times New Roman" w:cs="Times New Roman"/>
          <w:color w:val="333333"/>
          <w:sz w:val="27"/>
          <w:szCs w:val="27"/>
          <w:lang w:val="ru-RU" w:eastAsia="ru-RU"/>
        </w:rPr>
        <w:t>. История страны как фактор политической жизни. Отношение к войне в Афганистане. Неформальные политические объединения.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903E44">
        <w:rPr>
          <w:rFonts w:ascii="Times New Roman" w:eastAsia="Times New Roman" w:hAnsi="Times New Roman" w:cs="Times New Roman"/>
          <w:color w:val="333333"/>
          <w:sz w:val="27"/>
          <w:szCs w:val="27"/>
          <w:lang w:val="ru-RU" w:eastAsia="ru-RU"/>
        </w:rPr>
        <w:t>с в КПСС</w:t>
      </w:r>
      <w:proofErr w:type="gramEnd"/>
      <w:r w:rsidRPr="00903E44">
        <w:rPr>
          <w:rFonts w:ascii="Times New Roman" w:eastAsia="Times New Roman" w:hAnsi="Times New Roman" w:cs="Times New Roman"/>
          <w:color w:val="333333"/>
          <w:sz w:val="27"/>
          <w:szCs w:val="27"/>
          <w:lang w:val="ru-RU" w:eastAsia="ru-RU"/>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903E44">
        <w:rPr>
          <w:rFonts w:ascii="Times New Roman" w:eastAsia="Times New Roman" w:hAnsi="Times New Roman" w:cs="Times New Roman"/>
          <w:color w:val="333333"/>
          <w:sz w:val="27"/>
          <w:szCs w:val="27"/>
          <w:lang w:val="ru-RU" w:eastAsia="ru-RU"/>
        </w:rPr>
        <w:t>Радикализация</w:t>
      </w:r>
      <w:proofErr w:type="spellEnd"/>
      <w:r w:rsidRPr="00903E44">
        <w:rPr>
          <w:rFonts w:ascii="Times New Roman" w:eastAsia="Times New Roman" w:hAnsi="Times New Roman" w:cs="Times New Roman"/>
          <w:color w:val="333333"/>
          <w:sz w:val="27"/>
          <w:szCs w:val="27"/>
          <w:lang w:val="ru-RU" w:eastAsia="ru-RU"/>
        </w:rPr>
        <w:t xml:space="preserve"> общественных настроений. Забастовочное движение. Новый этап в государственно-конфессиональных отношениях.</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Наш край в 1985–1991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Обобщение.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Российская Федерация в 1992–2022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Становление новой России (1992–1999)</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03E44">
        <w:rPr>
          <w:rFonts w:ascii="Times New Roman" w:eastAsia="Times New Roman" w:hAnsi="Times New Roman" w:cs="Times New Roman"/>
          <w:color w:val="333333"/>
          <w:sz w:val="27"/>
          <w:szCs w:val="27"/>
          <w:lang w:val="ru-RU" w:eastAsia="ru-RU"/>
        </w:rPr>
        <w:t>Ваучерная</w:t>
      </w:r>
      <w:proofErr w:type="spellEnd"/>
      <w:r w:rsidRPr="00903E44">
        <w:rPr>
          <w:rFonts w:ascii="Times New Roman" w:eastAsia="Times New Roman" w:hAnsi="Times New Roman" w:cs="Times New Roman"/>
          <w:color w:val="333333"/>
          <w:sz w:val="27"/>
          <w:szCs w:val="27"/>
          <w:lang w:val="ru-RU" w:eastAsia="ru-RU"/>
        </w:rPr>
        <w:t xml:space="preserve"> приватизация. </w:t>
      </w:r>
      <w:proofErr w:type="spellStart"/>
      <w:r w:rsidRPr="00903E44">
        <w:rPr>
          <w:rFonts w:ascii="Times New Roman" w:eastAsia="Times New Roman" w:hAnsi="Times New Roman" w:cs="Times New Roman"/>
          <w:color w:val="333333"/>
          <w:sz w:val="27"/>
          <w:szCs w:val="27"/>
          <w:lang w:val="ru-RU" w:eastAsia="ru-RU"/>
        </w:rPr>
        <w:t>Долларизация</w:t>
      </w:r>
      <w:proofErr w:type="spellEnd"/>
      <w:r w:rsidRPr="00903E44">
        <w:rPr>
          <w:rFonts w:ascii="Times New Roman" w:eastAsia="Times New Roman" w:hAnsi="Times New Roman" w:cs="Times New Roman"/>
          <w:color w:val="333333"/>
          <w:sz w:val="27"/>
          <w:szCs w:val="27"/>
          <w:lang w:val="ru-RU" w:eastAsia="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Корректировка курса реформ и попытки стабилизации экономики. Роль иностранных займов. Проблема сбора налогов и стимулирования инвестиций.</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Тенденции </w:t>
      </w:r>
      <w:proofErr w:type="spellStart"/>
      <w:r w:rsidRPr="00903E44">
        <w:rPr>
          <w:rFonts w:ascii="Times New Roman" w:eastAsia="Times New Roman" w:hAnsi="Times New Roman" w:cs="Times New Roman"/>
          <w:color w:val="333333"/>
          <w:sz w:val="27"/>
          <w:szCs w:val="27"/>
          <w:lang w:val="ru-RU" w:eastAsia="ru-RU"/>
        </w:rPr>
        <w:t>деиндустриализации</w:t>
      </w:r>
      <w:proofErr w:type="spellEnd"/>
      <w:r w:rsidRPr="00903E44">
        <w:rPr>
          <w:rFonts w:ascii="Times New Roman" w:eastAsia="Times New Roman" w:hAnsi="Times New Roman" w:cs="Times New Roman"/>
          <w:color w:val="333333"/>
          <w:sz w:val="27"/>
          <w:szCs w:val="27"/>
          <w:lang w:val="ru-RU" w:eastAsia="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Проблемы русскоязычного населения в бывших республиках СССР.</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Российская многопартийность и строительство гражданского общества. Основные политические партии и движения 1990</w:t>
      </w:r>
      <w:r w:rsidRPr="00903E44">
        <w:rPr>
          <w:rFonts w:ascii="Times New Roman" w:eastAsia="Times New Roman" w:hAnsi="Times New Roman" w:cs="Times New Roman"/>
          <w:color w:val="333333"/>
          <w:sz w:val="27"/>
          <w:szCs w:val="27"/>
          <w:lang w:val="ru-RU" w:eastAsia="ru-RU"/>
        </w:rPr>
        <w:noBreakHyphen/>
        <w:t>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Наш край в 1992–1999 гг.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b/>
          <w:bCs/>
          <w:color w:val="333333"/>
          <w:sz w:val="27"/>
          <w:lang w:val="ru-RU" w:eastAsia="ru-RU"/>
        </w:rPr>
        <w:t>Россия в ХХ</w:t>
      </w:r>
      <w:proofErr w:type="gramStart"/>
      <w:r w:rsidRPr="00903E44">
        <w:rPr>
          <w:rFonts w:ascii="Times New Roman" w:eastAsia="Times New Roman" w:hAnsi="Times New Roman" w:cs="Times New Roman"/>
          <w:b/>
          <w:bCs/>
          <w:color w:val="333333"/>
          <w:sz w:val="27"/>
          <w:lang w:val="ru-RU" w:eastAsia="ru-RU"/>
        </w:rPr>
        <w:t>I</w:t>
      </w:r>
      <w:proofErr w:type="gramEnd"/>
      <w:r w:rsidRPr="00903E44">
        <w:rPr>
          <w:rFonts w:ascii="Times New Roman" w:eastAsia="Times New Roman" w:hAnsi="Times New Roman" w:cs="Times New Roman"/>
          <w:b/>
          <w:bCs/>
          <w:color w:val="333333"/>
          <w:sz w:val="27"/>
          <w:lang w:val="ru-RU" w:eastAsia="ru-RU"/>
        </w:rPr>
        <w:t> в.: вызовы времени и задачи модернизации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w:t>
      </w:r>
      <w:r w:rsidRPr="00903E44">
        <w:rPr>
          <w:rFonts w:ascii="Times New Roman" w:eastAsia="Times New Roman" w:hAnsi="Times New Roman" w:cs="Times New Roman"/>
          <w:color w:val="333333"/>
          <w:sz w:val="27"/>
          <w:szCs w:val="27"/>
          <w:lang w:val="ru-RU" w:eastAsia="ru-RU"/>
        </w:rPr>
        <w:lastRenderedPageBreak/>
        <w:t>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w:t>
      </w:r>
      <w:proofErr w:type="spellStart"/>
      <w:r w:rsidRPr="00903E44">
        <w:rPr>
          <w:rFonts w:ascii="Times New Roman" w:eastAsia="Times New Roman" w:hAnsi="Times New Roman" w:cs="Times New Roman"/>
          <w:color w:val="333333"/>
          <w:sz w:val="27"/>
          <w:szCs w:val="27"/>
          <w:lang w:val="ru-RU" w:eastAsia="ru-RU"/>
        </w:rPr>
        <w:t>Паралимпийские</w:t>
      </w:r>
      <w:proofErr w:type="spellEnd"/>
      <w:r w:rsidRPr="00903E44">
        <w:rPr>
          <w:rFonts w:ascii="Times New Roman" w:eastAsia="Times New Roman" w:hAnsi="Times New Roman" w:cs="Times New Roman"/>
          <w:color w:val="333333"/>
          <w:sz w:val="27"/>
          <w:szCs w:val="27"/>
          <w:lang w:val="ru-RU" w:eastAsia="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Внешняя политика в конце XX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w:t>
      </w:r>
      <w:r w:rsidRPr="00903E44">
        <w:rPr>
          <w:rFonts w:ascii="Times New Roman" w:eastAsia="Times New Roman" w:hAnsi="Times New Roman" w:cs="Times New Roman"/>
          <w:color w:val="333333"/>
          <w:sz w:val="27"/>
          <w:szCs w:val="27"/>
          <w:lang w:val="ru-RU" w:eastAsia="ru-RU"/>
        </w:rPr>
        <w:lastRenderedPageBreak/>
        <w:t>вооружениями и последствия для России. Создание Россией нового высокоточного оружия и реакция в мире.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903E44">
        <w:rPr>
          <w:rFonts w:ascii="Times New Roman" w:eastAsia="Times New Roman" w:hAnsi="Times New Roman" w:cs="Times New Roman"/>
          <w:color w:val="333333"/>
          <w:sz w:val="27"/>
          <w:szCs w:val="27"/>
          <w:lang w:val="ru-RU" w:eastAsia="ru-RU"/>
        </w:rPr>
        <w:t>ЕврАзЭС</w:t>
      </w:r>
      <w:proofErr w:type="spellEnd"/>
      <w:r w:rsidRPr="00903E44">
        <w:rPr>
          <w:rFonts w:ascii="Times New Roman" w:eastAsia="Times New Roman" w:hAnsi="Times New Roman" w:cs="Times New Roman"/>
          <w:color w:val="333333"/>
          <w:sz w:val="27"/>
          <w:szCs w:val="27"/>
          <w:lang w:val="ru-RU" w:eastAsia="ru-RU"/>
        </w:rPr>
        <w:t>).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903E44">
        <w:rPr>
          <w:rFonts w:ascii="Times New Roman" w:eastAsia="Times New Roman" w:hAnsi="Times New Roman" w:cs="Times New Roman"/>
          <w:color w:val="333333"/>
          <w:sz w:val="27"/>
          <w:szCs w:val="27"/>
          <w:lang w:val="ru-RU" w:eastAsia="ru-RU"/>
        </w:rPr>
        <w:t>Дальневосточное</w:t>
      </w:r>
      <w:proofErr w:type="gramEnd"/>
      <w:r w:rsidRPr="00903E44">
        <w:rPr>
          <w:rFonts w:ascii="Times New Roman" w:eastAsia="Times New Roman" w:hAnsi="Times New Roman" w:cs="Times New Roman"/>
          <w:color w:val="333333"/>
          <w:sz w:val="27"/>
          <w:szCs w:val="27"/>
          <w:lang w:val="ru-RU" w:eastAsia="ru-RU"/>
        </w:rPr>
        <w:t xml:space="preserve"> и другие направления политики России. Сланцевая революция в США и борьба за передел мирового нефтегазового рынка.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Россия в борьбе с </w:t>
      </w:r>
      <w:proofErr w:type="spellStart"/>
      <w:r w:rsidRPr="00903E44">
        <w:rPr>
          <w:rFonts w:ascii="Times New Roman" w:eastAsia="Times New Roman" w:hAnsi="Times New Roman" w:cs="Times New Roman"/>
          <w:color w:val="333333"/>
          <w:sz w:val="27"/>
          <w:szCs w:val="27"/>
          <w:lang w:val="ru-RU" w:eastAsia="ru-RU"/>
        </w:rPr>
        <w:t>коронавирусной</w:t>
      </w:r>
      <w:proofErr w:type="spellEnd"/>
      <w:r w:rsidRPr="00903E44">
        <w:rPr>
          <w:rFonts w:ascii="Times New Roman" w:eastAsia="Times New Roman" w:hAnsi="Times New Roman" w:cs="Times New Roman"/>
          <w:color w:val="333333"/>
          <w:sz w:val="27"/>
          <w:szCs w:val="27"/>
          <w:lang w:val="ru-RU" w:eastAsia="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Религия, наука и культура России в конце XX – начале XXI в.</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w:t>
      </w:r>
      <w:proofErr w:type="gramStart"/>
      <w:r w:rsidRPr="00903E44">
        <w:rPr>
          <w:rFonts w:ascii="Times New Roman" w:eastAsia="Times New Roman" w:hAnsi="Times New Roman" w:cs="Times New Roman"/>
          <w:color w:val="333333"/>
          <w:sz w:val="27"/>
          <w:szCs w:val="27"/>
          <w:lang w:val="ru-RU" w:eastAsia="ru-RU"/>
        </w:rPr>
        <w:t>недостаточная</w:t>
      </w:r>
      <w:proofErr w:type="gramEnd"/>
      <w:r w:rsidRPr="00903E44">
        <w:rPr>
          <w:rFonts w:ascii="Times New Roman" w:eastAsia="Times New Roman" w:hAnsi="Times New Roman" w:cs="Times New Roman"/>
          <w:color w:val="333333"/>
          <w:sz w:val="27"/>
          <w:szCs w:val="27"/>
          <w:lang w:val="ru-RU" w:eastAsia="ru-RU"/>
        </w:rPr>
        <w:t xml:space="preserve"> востребованность результатов их научной деятельности.</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Наш край в 2000 – начале 2020-х гг. (2 ч в рамках общего количества часов данной темы).</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122.8. Обобщающее повторение по курсу «История России с древнейших времен до 1914 г.».</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Обобщающее повторение данного учебного курса предназначено для систематизации, обобщения и углубления </w:t>
      </w:r>
      <w:proofErr w:type="gramStart"/>
      <w:r w:rsidRPr="00903E44">
        <w:rPr>
          <w:rFonts w:ascii="Times New Roman" w:eastAsia="Times New Roman" w:hAnsi="Times New Roman" w:cs="Times New Roman"/>
          <w:color w:val="333333"/>
          <w:sz w:val="27"/>
          <w:szCs w:val="27"/>
          <w:lang w:val="ru-RU" w:eastAsia="ru-RU"/>
        </w:rPr>
        <w:t>знаний</w:t>
      </w:r>
      <w:proofErr w:type="gramEnd"/>
      <w:r w:rsidRPr="00903E44">
        <w:rPr>
          <w:rFonts w:ascii="Times New Roman" w:eastAsia="Times New Roman" w:hAnsi="Times New Roman" w:cs="Times New Roman"/>
          <w:color w:val="333333"/>
          <w:sz w:val="27"/>
          <w:szCs w:val="27"/>
          <w:lang w:val="ru-RU" w:eastAsia="ru-RU"/>
        </w:rPr>
        <w:t>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w:t>
      </w:r>
    </w:p>
    <w:p w:rsidR="00903E44" w:rsidRPr="00903E44" w:rsidRDefault="00903E44" w:rsidP="00903E44">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w:t>
      </w:r>
      <w:proofErr w:type="gramStart"/>
      <w:r w:rsidRPr="00903E44">
        <w:rPr>
          <w:rFonts w:ascii="Times New Roman" w:eastAsia="Times New Roman" w:hAnsi="Times New Roman" w:cs="Times New Roman"/>
          <w:color w:val="333333"/>
          <w:sz w:val="27"/>
          <w:szCs w:val="27"/>
          <w:lang w:val="ru-RU" w:eastAsia="ru-RU"/>
        </w:rPr>
        <w:t>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w:t>
      </w:r>
      <w:proofErr w:type="gramEnd"/>
      <w:r w:rsidRPr="00903E44">
        <w:rPr>
          <w:rFonts w:ascii="Times New Roman" w:eastAsia="Times New Roman" w:hAnsi="Times New Roman" w:cs="Times New Roman"/>
          <w:color w:val="333333"/>
          <w:sz w:val="27"/>
          <w:szCs w:val="27"/>
          <w:lang w:val="ru-RU" w:eastAsia="ru-RU"/>
        </w:rPr>
        <w:t xml:space="preserve"> </w:t>
      </w:r>
      <w:proofErr w:type="gramStart"/>
      <w:r w:rsidRPr="00903E44">
        <w:rPr>
          <w:rFonts w:ascii="Times New Roman" w:eastAsia="Times New Roman" w:hAnsi="Times New Roman" w:cs="Times New Roman"/>
          <w:color w:val="333333"/>
          <w:sz w:val="27"/>
          <w:szCs w:val="27"/>
          <w:lang w:val="ru-RU" w:eastAsia="ru-RU"/>
        </w:rPr>
        <w:t>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roofErr w:type="gramEnd"/>
    </w:p>
    <w:p w:rsidR="00903E44" w:rsidRPr="00903E44" w:rsidRDefault="00903E44" w:rsidP="00903E44">
      <w:pPr>
        <w:spacing w:beforeAutospacing="1" w:after="0" w:afterAutospacing="1"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Рекомендуемое распределение учебного времени для повторения учебного курса «История России с древнейших времен до 1914 г.»</w:t>
      </w:r>
    </w:p>
    <w:tbl>
      <w:tblPr>
        <w:tblW w:w="5000" w:type="pct"/>
        <w:tblCellMar>
          <w:top w:w="15" w:type="dxa"/>
          <w:left w:w="15" w:type="dxa"/>
          <w:bottom w:w="15" w:type="dxa"/>
          <w:right w:w="15" w:type="dxa"/>
        </w:tblCellMar>
        <w:tblLook w:val="04A0" w:firstRow="1" w:lastRow="0" w:firstColumn="1" w:lastColumn="0" w:noHBand="0" w:noVBand="1"/>
      </w:tblPr>
      <w:tblGrid>
        <w:gridCol w:w="4792"/>
        <w:gridCol w:w="4779"/>
      </w:tblGrid>
      <w:tr w:rsidR="00903E44" w:rsidRPr="00903E44" w:rsidTr="00903E44">
        <w:tc>
          <w:tcPr>
            <w:tcW w:w="510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Разделы</w:t>
            </w:r>
          </w:p>
        </w:tc>
        <w:tc>
          <w:tcPr>
            <w:tcW w:w="510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Количество часов</w:t>
            </w:r>
          </w:p>
        </w:tc>
      </w:tr>
      <w:tr w:rsidR="00903E44" w:rsidRPr="00903E44" w:rsidTr="00903E44">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I</w:t>
            </w:r>
            <w:proofErr w:type="gramStart"/>
            <w:r w:rsidRPr="00903E44">
              <w:rPr>
                <w:rFonts w:ascii="Times New Roman" w:eastAsia="Times New Roman" w:hAnsi="Times New Roman" w:cs="Times New Roman"/>
                <w:color w:val="333333"/>
                <w:sz w:val="27"/>
                <w:szCs w:val="27"/>
                <w:lang w:val="ru-RU" w:eastAsia="ru-RU"/>
              </w:rPr>
              <w:t xml:space="preserve"> О</w:t>
            </w:r>
            <w:proofErr w:type="gramEnd"/>
            <w:r w:rsidRPr="00903E44">
              <w:rPr>
                <w:rFonts w:ascii="Times New Roman" w:eastAsia="Times New Roman" w:hAnsi="Times New Roman" w:cs="Times New Roman"/>
                <w:color w:val="333333"/>
                <w:sz w:val="27"/>
                <w:szCs w:val="27"/>
                <w:lang w:val="ru-RU" w:eastAsia="ru-RU"/>
              </w:rPr>
              <w:t>т Руси к Российскому государству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7</w:t>
            </w:r>
          </w:p>
        </w:tc>
      </w:tr>
      <w:tr w:rsidR="00903E44" w:rsidRPr="00903E44" w:rsidTr="00903E44">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II Россия в XVI–XVII вв.: от великого княжества к царству</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8</w:t>
            </w:r>
          </w:p>
        </w:tc>
      </w:tr>
      <w:tr w:rsidR="00903E44" w:rsidRPr="00903E44" w:rsidTr="00903E44">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III Россия в конце XVII–XVIII в.:</w:t>
            </w:r>
            <w:r w:rsidRPr="00903E44">
              <w:rPr>
                <w:rFonts w:ascii="Times New Roman" w:eastAsia="Times New Roman" w:hAnsi="Times New Roman" w:cs="Times New Roman"/>
                <w:color w:val="333333"/>
                <w:sz w:val="27"/>
                <w:szCs w:val="27"/>
                <w:lang w:val="ru-RU" w:eastAsia="ru-RU"/>
              </w:rPr>
              <w:br/>
              <w:t>от царства к империи</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9</w:t>
            </w:r>
          </w:p>
        </w:tc>
      </w:tr>
      <w:tr w:rsidR="00903E44" w:rsidRPr="00903E44" w:rsidTr="00903E44">
        <w:trPr>
          <w:trHeight w:val="95"/>
        </w:trPr>
        <w:tc>
          <w:tcPr>
            <w:tcW w:w="510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IV Российская империя в XIX – начале ХХ </w:t>
            </w:r>
            <w:proofErr w:type="gramStart"/>
            <w:r w:rsidRPr="00903E44">
              <w:rPr>
                <w:rFonts w:ascii="Times New Roman" w:eastAsia="Times New Roman" w:hAnsi="Times New Roman" w:cs="Times New Roman"/>
                <w:color w:val="333333"/>
                <w:sz w:val="27"/>
                <w:szCs w:val="27"/>
                <w:lang w:val="ru-RU" w:eastAsia="ru-RU"/>
              </w:rPr>
              <w:t>в</w:t>
            </w:r>
            <w:proofErr w:type="gramEnd"/>
            <w:r w:rsidRPr="00903E44">
              <w:rPr>
                <w:rFonts w:ascii="Times New Roman" w:eastAsia="Times New Roman" w:hAnsi="Times New Roman" w:cs="Times New Roman"/>
                <w:color w:val="333333"/>
                <w:sz w:val="27"/>
                <w:szCs w:val="27"/>
                <w:lang w:val="ru-RU" w:eastAsia="ru-RU"/>
              </w:rPr>
              <w:t>.</w:t>
            </w:r>
          </w:p>
        </w:tc>
        <w:tc>
          <w:tcPr>
            <w:tcW w:w="510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903E44" w:rsidRPr="00903E44" w:rsidRDefault="00903E44" w:rsidP="00903E44">
            <w:pPr>
              <w:spacing w:beforeAutospacing="1" w:after="0" w:line="240" w:lineRule="auto"/>
              <w:ind w:firstLine="709"/>
              <w:contextualSpacing/>
              <w:jc w:val="center"/>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10</w:t>
            </w:r>
          </w:p>
        </w:tc>
      </w:tr>
    </w:tbl>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Систематизация.</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Русь и соседние племена, государства, народы: характер отношений, политика первых русских князей.</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Внешние угрозы русским землям в XIII в., противостояние агрессии.</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Борьба русских земель против зависимости от Орды (XIV–XV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Объединение русских земель вокруг Москвы (XV–XVI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Развитие законодательства в едином Русском (Российском) государстве (XV–XVII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Становление и укрепление российского самодержавия (XV–XVIII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Земские соборы, их роль в истории России (XVI–XVII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Процесс закрепощения крестьян (XV–XVII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Социальные выступления в России в XVII – начале </w:t>
      </w:r>
      <w:proofErr w:type="gramStart"/>
      <w:r w:rsidRPr="00903E44">
        <w:rPr>
          <w:rFonts w:ascii="Times New Roman" w:eastAsia="Times New Roman" w:hAnsi="Times New Roman" w:cs="Times New Roman"/>
          <w:color w:val="333333"/>
          <w:sz w:val="27"/>
          <w:szCs w:val="27"/>
          <w:lang w:val="ru-RU" w:eastAsia="ru-RU"/>
        </w:rPr>
        <w:t>X</w:t>
      </w:r>
      <w:proofErr w:type="gramEnd"/>
      <w:r w:rsidRPr="00903E44">
        <w:rPr>
          <w:rFonts w:ascii="Times New Roman" w:eastAsia="Times New Roman" w:hAnsi="Times New Roman" w:cs="Times New Roman"/>
          <w:color w:val="333333"/>
          <w:sz w:val="27"/>
          <w:szCs w:val="27"/>
          <w:lang w:val="ru-RU" w:eastAsia="ru-RU"/>
        </w:rPr>
        <w:t>Х 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lastRenderedPageBreak/>
        <w:t>Черты Нового времени в экономическом развитии России в XVII–XVIII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Внешняя политика России в XVIII–XIX вв. Борьба России за выход к Балтийскому и Черному морям. Русско-турецкие войны (XVIII–XIX вв.).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Крестьянский вопрос и попытки его решения в России в XIX 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Власть и общество в России в XVIII – начале XX в.: самодержавная монархия, эволюция отношений.</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Великие реформы 1860–1870-х гг.: новые перспективы.</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 xml:space="preserve">Индустриальное развитие и </w:t>
      </w:r>
      <w:proofErr w:type="spellStart"/>
      <w:r w:rsidRPr="00903E44">
        <w:rPr>
          <w:rFonts w:ascii="Times New Roman" w:eastAsia="Times New Roman" w:hAnsi="Times New Roman" w:cs="Times New Roman"/>
          <w:color w:val="333333"/>
          <w:sz w:val="27"/>
          <w:szCs w:val="27"/>
          <w:lang w:val="ru-RU" w:eastAsia="ru-RU"/>
        </w:rPr>
        <w:t>модернизационные</w:t>
      </w:r>
      <w:proofErr w:type="spellEnd"/>
      <w:r w:rsidRPr="00903E44">
        <w:rPr>
          <w:rFonts w:ascii="Times New Roman" w:eastAsia="Times New Roman" w:hAnsi="Times New Roman" w:cs="Times New Roman"/>
          <w:color w:val="333333"/>
          <w:sz w:val="27"/>
          <w:szCs w:val="27"/>
          <w:lang w:val="ru-RU" w:eastAsia="ru-RU"/>
        </w:rPr>
        <w:t xml:space="preserve"> процессы и России в XIX – начале XX в.</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Российские первооткрыватели, ученые, изобретатели XVII – начала ХХ в.: место в истории России и всемирной истории.</w:t>
      </w:r>
    </w:p>
    <w:p w:rsidR="00903E44" w:rsidRPr="00903E44" w:rsidRDefault="00903E44" w:rsidP="00903E44">
      <w:pPr>
        <w:spacing w:beforeAutospacing="1" w:after="0" w:line="240" w:lineRule="auto"/>
        <w:ind w:firstLine="709"/>
        <w:contextualSpacing/>
        <w:jc w:val="both"/>
        <w:rPr>
          <w:rFonts w:ascii="Times New Roman" w:eastAsia="Times New Roman" w:hAnsi="Times New Roman" w:cs="Times New Roman"/>
          <w:color w:val="333333"/>
          <w:sz w:val="23"/>
          <w:szCs w:val="23"/>
          <w:lang w:val="ru-RU" w:eastAsia="ru-RU"/>
        </w:rPr>
      </w:pPr>
      <w:r w:rsidRPr="00903E44">
        <w:rPr>
          <w:rFonts w:ascii="Times New Roman" w:eastAsia="Times New Roman" w:hAnsi="Times New Roman" w:cs="Times New Roman"/>
          <w:color w:val="333333"/>
          <w:sz w:val="27"/>
          <w:szCs w:val="27"/>
          <w:lang w:val="ru-RU" w:eastAsia="ru-RU"/>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8B69E3" w:rsidRDefault="008B69E3" w:rsidP="00903E44">
      <w:pPr>
        <w:pStyle w:val="a3"/>
        <w:spacing w:before="0" w:beforeAutospacing="0" w:after="0" w:afterAutospacing="0"/>
        <w:rPr>
          <w:rStyle w:val="a4"/>
          <w:color w:val="333333"/>
        </w:rPr>
      </w:pPr>
    </w:p>
    <w:p w:rsidR="008B69E3" w:rsidRPr="008B69E3" w:rsidRDefault="008B69E3" w:rsidP="008B69E3">
      <w:pPr>
        <w:shd w:val="clear" w:color="auto" w:fill="FFFFFF"/>
        <w:spacing w:before="100" w:beforeAutospacing="1" w:after="0" w:line="240" w:lineRule="auto"/>
        <w:ind w:firstLine="709"/>
        <w:contextualSpacing/>
        <w:jc w:val="center"/>
        <w:rPr>
          <w:rFonts w:ascii="Times New Roman" w:eastAsia="Times New Roman" w:hAnsi="Times New Roman" w:cs="Times New Roman"/>
          <w:b/>
          <w:color w:val="333333"/>
          <w:sz w:val="24"/>
          <w:szCs w:val="24"/>
          <w:lang w:val="ru-RU" w:eastAsia="ru-RU"/>
        </w:rPr>
      </w:pPr>
      <w:r w:rsidRPr="008B69E3">
        <w:rPr>
          <w:rFonts w:ascii="Times New Roman" w:eastAsia="Times New Roman" w:hAnsi="Times New Roman" w:cs="Times New Roman"/>
          <w:b/>
          <w:color w:val="333333"/>
          <w:sz w:val="27"/>
          <w:szCs w:val="27"/>
          <w:lang w:val="ru-RU" w:eastAsia="ru-RU"/>
        </w:rPr>
        <w:t>ПЛАНИРУЕМЫЕ РЕЗУЛЬТАТЫ ОСВОЕНИЯ ПРОГРАММЫ ПО ИСТОРИИ НА УГЛУБЛЕННОМ УРОВНЕ СРЕДНЕГО ОБЩЕГО ОБРАЗОВАНИЯ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ЛИЧНОСТНЫЕ РЕЗУЛЬТАТЫ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1) гражданского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осмысление сложившихся в российской истории традиций гражданского служения Отечеству;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сформированность</w:t>
      </w:r>
      <w:proofErr w:type="spellEnd"/>
      <w:r w:rsidRPr="008B69E3">
        <w:rPr>
          <w:rFonts w:ascii="Times New Roman" w:eastAsia="Times New Roman" w:hAnsi="Times New Roman" w:cs="Times New Roman"/>
          <w:color w:val="333333"/>
          <w:sz w:val="27"/>
          <w:szCs w:val="27"/>
          <w:lang w:val="ru-RU" w:eastAsia="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принятие традиционных национальных, общечеловеческих гуманистических и демократических ценностей;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взаимодействовать с социальными институтами в соответствии с их функциями и назначением;</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готовность к гуманитарной и волонтерской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2) патриотического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сформированность</w:t>
      </w:r>
      <w:proofErr w:type="spellEnd"/>
      <w:r w:rsidRPr="008B69E3">
        <w:rPr>
          <w:rFonts w:ascii="Times New Roman" w:eastAsia="Times New Roman" w:hAnsi="Times New Roman" w:cs="Times New Roman"/>
          <w:color w:val="333333"/>
          <w:sz w:val="27"/>
          <w:szCs w:val="27"/>
          <w:lang w:val="ru-RU"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идейная убежденность, готовность к служению Отечеству и его защите, ответственность за его судьбу;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3) духовно-нравственного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сформированность</w:t>
      </w:r>
      <w:proofErr w:type="spellEnd"/>
      <w:r w:rsidRPr="008B69E3">
        <w:rPr>
          <w:rFonts w:ascii="Times New Roman" w:eastAsia="Times New Roman" w:hAnsi="Times New Roman" w:cs="Times New Roman"/>
          <w:color w:val="333333"/>
          <w:sz w:val="27"/>
          <w:szCs w:val="27"/>
          <w:lang w:val="ru-RU" w:eastAsia="ru-RU"/>
        </w:rPr>
        <w:t xml:space="preserve"> нравственного сознания, этического поведения;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понимание значения личного вклада в построение устойчивого будущего;</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4) эстетического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представление об исторически сложившемся культурном многообразии своей страны и мира;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способность выявлять в памятниках художественной культуры эстетические ценности эпох, к которым они принадлежат;</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5) физического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формирование ценностного отношения к жизни и здоровью;</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осознание ценности жизни и необходимости ее сохранения;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представление об идеалах гармоничного физического и духовного развития человека в исторических обществах и в современную эпоху;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ответственное отношение к своему здоровью и установка на здоровый образ жизни;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6) трудового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понимание на основе знания истории значения трудовой деятельности как источника развития человека и общества;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уважение к труду и результатам трудовой деятельности человека;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представление о разнообразии существовавших в прошлом и современных профессий;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формирование интереса к различным сферам профессиональной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готовность совершать осознанный выбор будущей профессии и реализовывать собственные жизненные планы;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мотивация и способность к самообразованию на протяжении всей жизни;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lastRenderedPageBreak/>
        <w:t>7) экологического воспитания: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осмысление исторического опыта взаимодействия людей с природной средой, его позитивных и негативных проявлений;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сформированность</w:t>
      </w:r>
      <w:proofErr w:type="spellEnd"/>
      <w:r w:rsidRPr="008B69E3">
        <w:rPr>
          <w:rFonts w:ascii="Times New Roman" w:eastAsia="Times New Roman" w:hAnsi="Times New Roman" w:cs="Times New Roman"/>
          <w:color w:val="333333"/>
          <w:sz w:val="27"/>
          <w:szCs w:val="27"/>
          <w:lang w:val="ru-RU" w:eastAsia="ru-RU"/>
        </w:rPr>
        <w:t xml:space="preserve"> экологической культуры, понимание влияния </w:t>
      </w:r>
      <w:proofErr w:type="spellStart"/>
      <w:r w:rsidRPr="008B69E3">
        <w:rPr>
          <w:rFonts w:ascii="Times New Roman" w:eastAsia="Times New Roman" w:hAnsi="Times New Roman" w:cs="Times New Roman"/>
          <w:color w:val="333333"/>
          <w:sz w:val="27"/>
          <w:szCs w:val="27"/>
          <w:lang w:val="ru-RU" w:eastAsia="ru-RU"/>
        </w:rPr>
        <w:t>социально</w:t>
      </w:r>
      <w:r w:rsidRPr="008B69E3">
        <w:rPr>
          <w:rFonts w:ascii="Times New Roman" w:eastAsia="Times New Roman" w:hAnsi="Times New Roman" w:cs="Times New Roman"/>
          <w:color w:val="333333"/>
          <w:sz w:val="27"/>
          <w:szCs w:val="27"/>
          <w:lang w:val="ru-RU" w:eastAsia="ru-RU"/>
        </w:rPr>
        <w:softHyphen/>
        <w:t>экономических</w:t>
      </w:r>
      <w:proofErr w:type="spellEnd"/>
      <w:r w:rsidRPr="008B69E3">
        <w:rPr>
          <w:rFonts w:ascii="Times New Roman" w:eastAsia="Times New Roman" w:hAnsi="Times New Roman" w:cs="Times New Roman"/>
          <w:color w:val="333333"/>
          <w:sz w:val="27"/>
          <w:szCs w:val="27"/>
          <w:lang w:val="ru-RU" w:eastAsia="ru-RU"/>
        </w:rPr>
        <w:t xml:space="preserve"> процессов на состояние природной и социальной среды, осознание глобального характера экологических проблем;</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активное неприятие действий, приносящих вред окружающей природной и социальной среде;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8) ценности научного познания: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сформированность</w:t>
      </w:r>
      <w:proofErr w:type="spellEnd"/>
      <w:r w:rsidRPr="008B69E3">
        <w:rPr>
          <w:rFonts w:ascii="Times New Roman" w:eastAsia="Times New Roman" w:hAnsi="Times New Roman" w:cs="Times New Roman"/>
          <w:color w:val="333333"/>
          <w:sz w:val="27"/>
          <w:szCs w:val="27"/>
          <w:lang w:val="ru-RU" w:eastAsia="ru-RU"/>
        </w:rPr>
        <w:t xml:space="preserve"> мировоззрения, соответствующего современному уровню развития исторической науки и общественной практики;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осмысление значения истории как знания о развитии человека и общества, о социальном и нравственном опыте предшествовавших поколений;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мотивация к дальнейшему, в том числе профессиональному, изучению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Изучение истории способствует также развитию </w:t>
      </w:r>
      <w:r w:rsidRPr="008B69E3">
        <w:rPr>
          <w:rFonts w:ascii="Times New Roman" w:eastAsia="Times New Roman" w:hAnsi="Times New Roman" w:cs="Times New Roman"/>
          <w:b/>
          <w:bCs/>
          <w:color w:val="333333"/>
          <w:sz w:val="27"/>
          <w:lang w:val="ru-RU" w:eastAsia="ru-RU"/>
        </w:rPr>
        <w:t>эмоционального интеллекта</w:t>
      </w:r>
      <w:r w:rsidRPr="008B69E3">
        <w:rPr>
          <w:rFonts w:ascii="Times New Roman" w:eastAsia="Times New Roman" w:hAnsi="Times New Roman" w:cs="Times New Roman"/>
          <w:color w:val="333333"/>
          <w:sz w:val="27"/>
          <w:szCs w:val="27"/>
          <w:lang w:val="ru-RU" w:eastAsia="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8B69E3">
        <w:rPr>
          <w:rFonts w:ascii="Times New Roman" w:eastAsia="Times New Roman" w:hAnsi="Times New Roman" w:cs="Times New Roman"/>
          <w:color w:val="333333"/>
          <w:sz w:val="27"/>
          <w:szCs w:val="27"/>
          <w:lang w:val="ru-RU" w:eastAsia="ru-RU"/>
        </w:rPr>
        <w:t>эмпатии</w:t>
      </w:r>
      <w:proofErr w:type="spellEnd"/>
      <w:r w:rsidRPr="008B69E3">
        <w:rPr>
          <w:rFonts w:ascii="Times New Roman" w:eastAsia="Times New Roman" w:hAnsi="Times New Roman" w:cs="Times New Roman"/>
          <w:color w:val="333333"/>
          <w:sz w:val="27"/>
          <w:szCs w:val="27"/>
          <w:lang w:val="ru-RU"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w:t>
      </w:r>
      <w:proofErr w:type="gramEnd"/>
      <w:r w:rsidRPr="008B69E3">
        <w:rPr>
          <w:rFonts w:ascii="Times New Roman" w:eastAsia="Times New Roman" w:hAnsi="Times New Roman" w:cs="Times New Roman"/>
          <w:color w:val="333333"/>
          <w:sz w:val="27"/>
          <w:szCs w:val="27"/>
          <w:lang w:val="ru-RU" w:eastAsia="ru-RU"/>
        </w:rPr>
        <w:t xml:space="preserve"> и эмоций с учетом позиций и мнений других участников общения).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МЕТАПРЕДМЕТНЫЕ РЕЗУЛЬТАТЫ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Познавательные универсальные учебные действия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Базовые логические действия: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формулировать проблему, вопрос, требующий решения;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разрабатывать план решения проблемы с учетом анализа имеющихся материальных и нематериальных ресурсов;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систематизировать и обобщать исторические факты (в форме таблиц, схем, диаграмм и других);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выявлять характерные признаки исторических явлений;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раскрывать причинно-следственные связи событий прошлого и настоящего;</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сравнивать события, ситуации, определяя основания для сравнения, выявляя общие черты и различия;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формулировать и обосновывать выводы.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Базовые исследовательские действия: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владеть ключевыми научными понятиями и методами работы с исторической информацией;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познавательную задачу, намечать путь ее решения и осуществлять подбор исторического материала, объекта;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осуществлять анализ объекта в соответствии с принципом историзма, основными процедурами исторического познания;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создавать тексты в различных форматах с учетом назначения информации и целевой аудитории;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соотносить полученный результат с имеющимся историческим знанием, определять новизну и обоснованность полученного результата;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представлять результаты своей деятельности в различных формах (сообщение, эссе, презентация, реферат, учебный проект и других);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сферу применения и значение проведенного учебного исследования в современном общественном контексте;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Работа с информацией: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 xml:space="preserve">осуществлять анализ учебной и </w:t>
      </w:r>
      <w:proofErr w:type="spellStart"/>
      <w:r w:rsidRPr="008B69E3">
        <w:rPr>
          <w:rFonts w:ascii="Times New Roman" w:eastAsia="Times New Roman" w:hAnsi="Times New Roman" w:cs="Times New Roman"/>
          <w:color w:val="333333"/>
          <w:sz w:val="27"/>
          <w:szCs w:val="27"/>
          <w:lang w:val="ru-RU" w:eastAsia="ru-RU"/>
        </w:rPr>
        <w:t>внеучебной</w:t>
      </w:r>
      <w:proofErr w:type="spellEnd"/>
      <w:r w:rsidRPr="008B69E3">
        <w:rPr>
          <w:rFonts w:ascii="Times New Roman" w:eastAsia="Times New Roman" w:hAnsi="Times New Roman" w:cs="Times New Roman"/>
          <w:color w:val="333333"/>
          <w:sz w:val="27"/>
          <w:szCs w:val="27"/>
          <w:lang w:val="ru-RU" w:eastAsia="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рассматривать комплексы источников, выявляя совпадения и различия их свидетельств;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Коммуникативные универсальные учебные действия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Общение: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представлять особенности взаимодействия людей в исторических обществах и современном мире;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выражать и аргументировать свою точку зрения в устном высказывании, письменном тексте;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владеть способами общения и конструктивного взаимодействия, в том числе межкультурного, в школе и социальном окружении.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Совместная деятельность (сотрудничество):</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осознавать на основе исторических примеров значение совместной деятельности как эффективного средства достижения поставленных целей;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планировать и осуществлять совместную работу, коллективные учебные проекты по истории, в том числе на региональном материале;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свое участие в общей работе и координировать свои действия с другими членами команды;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оценивать полученные результаты и свой вклад в общую работу.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Регулятивные универсальные учебные действия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Самоорганизация: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выявлять проблему, задачи, требующие решения;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составлять план действий, определять способ решения;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последовательно реализовывать намеченный план действий.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Самоконтроль (рефлексия):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осуществлять самоконтроль, рефлексию и самооценку полученных результатов;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вносить коррективы в свою работу с учетом установленных ошибок, возникших трудностей;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осознавать свои достижения и слабые стороны в учении, в общении, сотрудничестве со сверстниками и людьми старших поколений;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признавать свое право и право других на ошибки;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вносить конструктивные предложения для совместного решения учебных задач, проблем.</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ПРЕДМЕТНЫЕ РЕЗУЛЬТАТЫ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Требования к предметным результатам</w:t>
      </w:r>
      <w:r w:rsidRPr="008B69E3">
        <w:rPr>
          <w:rFonts w:ascii="Times New Roman" w:eastAsia="Times New Roman" w:hAnsi="Times New Roman" w:cs="Times New Roman"/>
          <w:color w:val="333333"/>
          <w:sz w:val="27"/>
          <w:szCs w:val="27"/>
          <w:lang w:val="ru-RU" w:eastAsia="ru-RU"/>
        </w:rPr>
        <w:t> освоения базового курса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w:t>
      </w:r>
      <w:proofErr w:type="gramEnd"/>
      <w:r w:rsidRPr="008B69E3">
        <w:rPr>
          <w:rFonts w:ascii="Times New Roman" w:eastAsia="Times New Roman" w:hAnsi="Times New Roman" w:cs="Times New Roman"/>
          <w:color w:val="333333"/>
          <w:sz w:val="27"/>
          <w:szCs w:val="27"/>
          <w:lang w:val="ru-RU" w:eastAsia="ru-RU"/>
        </w:rPr>
        <w:t xml:space="preserve">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w:t>
      </w:r>
      <w:proofErr w:type="gramEnd"/>
      <w:r w:rsidRPr="008B69E3">
        <w:rPr>
          <w:rFonts w:ascii="Times New Roman" w:eastAsia="Times New Roman" w:hAnsi="Times New Roman" w:cs="Times New Roman"/>
          <w:color w:val="333333"/>
          <w:sz w:val="27"/>
          <w:szCs w:val="27"/>
          <w:lang w:val="ru-RU" w:eastAsia="ru-RU"/>
        </w:rPr>
        <w:t xml:space="preserve"> использованием ресурсов библиотек, музеев).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1) по учебному курсу «История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Россия накануне Первой мировой войны. Ход военных действий. Власть, общество, экономика, культура. Предпосылки революции.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 xml:space="preserve">Февральская революция 1917 г. Двоевластие. Октябрьская революция. Первые преобразования большевиков. Гражданская война и интервенция. </w:t>
      </w:r>
      <w:r w:rsidRPr="008B69E3">
        <w:rPr>
          <w:rFonts w:ascii="Times New Roman" w:eastAsia="Times New Roman" w:hAnsi="Times New Roman" w:cs="Times New Roman"/>
          <w:color w:val="333333"/>
          <w:sz w:val="27"/>
          <w:szCs w:val="27"/>
          <w:lang w:val="ru-RU" w:eastAsia="ru-RU"/>
        </w:rPr>
        <w:lastRenderedPageBreak/>
        <w:t>Политика «военного коммунизма». Общество, культура в годы революций и Гражданской войны.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 xml:space="preserve">Российская Федерация в 1992–2022 гг. Становление новой России. Возрождение Российской Федерации как великой державы в ХХI </w:t>
      </w:r>
      <w:proofErr w:type="gramStart"/>
      <w:r w:rsidRPr="008B69E3">
        <w:rPr>
          <w:rFonts w:ascii="Times New Roman" w:eastAsia="Times New Roman" w:hAnsi="Times New Roman" w:cs="Times New Roman"/>
          <w:color w:val="333333"/>
          <w:sz w:val="27"/>
          <w:szCs w:val="27"/>
          <w:lang w:val="ru-RU" w:eastAsia="ru-RU"/>
        </w:rPr>
        <w:t>в</w:t>
      </w:r>
      <w:proofErr w:type="gramEnd"/>
      <w:r w:rsidRPr="008B69E3">
        <w:rPr>
          <w:rFonts w:ascii="Times New Roman" w:eastAsia="Times New Roman" w:hAnsi="Times New Roman" w:cs="Times New Roman"/>
          <w:color w:val="333333"/>
          <w:sz w:val="27"/>
          <w:szCs w:val="27"/>
          <w:lang w:val="ru-RU" w:eastAsia="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2) по учебному курсу «Всеобщая история»: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Мир накануне Первой мировой войны. Первая мировая война: причины, участники, основные события, результаты. Власть и общество.</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Межвоенный</w:t>
      </w:r>
      <w:proofErr w:type="spellEnd"/>
      <w:r w:rsidRPr="008B69E3">
        <w:rPr>
          <w:rFonts w:ascii="Times New Roman" w:eastAsia="Times New Roman" w:hAnsi="Times New Roman" w:cs="Times New Roman"/>
          <w:color w:val="333333"/>
          <w:sz w:val="27"/>
          <w:szCs w:val="27"/>
          <w:lang w:val="ru-RU" w:eastAsia="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Вторая мировая война: причины, участники, основные сражения, итоги.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Власть и общество в годы войны. Решающий вклад СССР в Победу.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 xml:space="preserve">Современный мир: глобализация и </w:t>
      </w:r>
      <w:proofErr w:type="spellStart"/>
      <w:r w:rsidRPr="008B69E3">
        <w:rPr>
          <w:rFonts w:ascii="Times New Roman" w:eastAsia="Times New Roman" w:hAnsi="Times New Roman" w:cs="Times New Roman"/>
          <w:color w:val="333333"/>
          <w:sz w:val="27"/>
          <w:szCs w:val="27"/>
          <w:lang w:val="ru-RU" w:eastAsia="ru-RU"/>
        </w:rPr>
        <w:t>деглобализация</w:t>
      </w:r>
      <w:proofErr w:type="spellEnd"/>
      <w:r w:rsidRPr="008B69E3">
        <w:rPr>
          <w:rFonts w:ascii="Times New Roman" w:eastAsia="Times New Roman" w:hAnsi="Times New Roman" w:cs="Times New Roman"/>
          <w:color w:val="333333"/>
          <w:sz w:val="27"/>
          <w:szCs w:val="27"/>
          <w:lang w:val="ru-RU" w:eastAsia="ru-RU"/>
        </w:rPr>
        <w:t>. Геополитический кризис 2022 г. и его влияние на мировую систему.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Требования к предметным результатам освоения углубленного курса: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характеризовать вклад российской культуры в мировую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color w:val="333333"/>
          <w:sz w:val="27"/>
          <w:szCs w:val="27"/>
          <w:lang w:val="ru-RU" w:eastAsia="ru-RU"/>
        </w:rPr>
        <w:t>Сформированность</w:t>
      </w:r>
      <w:proofErr w:type="spellEnd"/>
      <w:r w:rsidRPr="008B69E3">
        <w:rPr>
          <w:rFonts w:ascii="Times New Roman" w:eastAsia="Times New Roman" w:hAnsi="Times New Roman" w:cs="Times New Roman"/>
          <w:color w:val="333333"/>
          <w:sz w:val="27"/>
          <w:szCs w:val="27"/>
          <w:lang w:val="ru-RU"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анализировать, характеризовать и сравнивать исторические события, явления, процессы с древнейших времен до настоящего времени.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br/>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К концу обучения в</w:t>
      </w:r>
      <w:r w:rsidRPr="008B69E3">
        <w:rPr>
          <w:rFonts w:ascii="Times New Roman" w:eastAsia="Times New Roman" w:hAnsi="Times New Roman" w:cs="Times New Roman"/>
          <w:b/>
          <w:bCs/>
          <w:color w:val="333333"/>
          <w:sz w:val="27"/>
          <w:lang w:val="ru-RU" w:eastAsia="ru-RU"/>
        </w:rPr>
        <w:t> </w:t>
      </w:r>
      <w:r w:rsidRPr="008B69E3">
        <w:rPr>
          <w:rFonts w:ascii="Times New Roman" w:eastAsia="Times New Roman" w:hAnsi="Times New Roman" w:cs="Times New Roman"/>
          <w:b/>
          <w:bCs/>
          <w:i/>
          <w:iCs/>
          <w:color w:val="333333"/>
          <w:sz w:val="27"/>
          <w:lang w:val="ru-RU" w:eastAsia="ru-RU"/>
        </w:rPr>
        <w:t>10 классе</w:t>
      </w:r>
      <w:r w:rsidRPr="008B69E3">
        <w:rPr>
          <w:rFonts w:ascii="Times New Roman" w:eastAsia="Times New Roman" w:hAnsi="Times New Roman" w:cs="Times New Roman"/>
          <w:color w:val="333333"/>
          <w:sz w:val="27"/>
          <w:szCs w:val="27"/>
          <w:lang w:val="ru-RU" w:eastAsia="ru-RU"/>
        </w:rPr>
        <w:t> </w:t>
      </w:r>
      <w:proofErr w:type="gramStart"/>
      <w:r w:rsidRPr="008B69E3">
        <w:rPr>
          <w:rFonts w:ascii="Times New Roman" w:eastAsia="Times New Roman" w:hAnsi="Times New Roman" w:cs="Times New Roman"/>
          <w:color w:val="333333"/>
          <w:sz w:val="27"/>
          <w:szCs w:val="27"/>
          <w:lang w:val="ru-RU" w:eastAsia="ru-RU"/>
        </w:rPr>
        <w:t>обучающийся</w:t>
      </w:r>
      <w:proofErr w:type="gramEnd"/>
      <w:r w:rsidRPr="008B69E3">
        <w:rPr>
          <w:rFonts w:ascii="Times New Roman" w:eastAsia="Times New Roman" w:hAnsi="Times New Roman" w:cs="Times New Roman"/>
          <w:color w:val="333333"/>
          <w:sz w:val="27"/>
          <w:szCs w:val="27"/>
          <w:lang w:val="ru-RU" w:eastAsia="ru-RU"/>
        </w:rPr>
        <w:t xml:space="preserve"> получит следующие предметные результаты по отдельным темам программы по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Понимание значимости роли России в мировых политических и социально-экономических процессах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характеризовать вклад российской культуры в мировую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этапы развития науки и культуры в России 1914–1945 гг., составлять развернутое описание памятников культуры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этапы развития мировой культуры 1914–1945 гг., составлять описание наиболее известных памятников культуры;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b/>
          <w:bCs/>
          <w:color w:val="333333"/>
          <w:sz w:val="27"/>
          <w:lang w:val="ru-RU" w:eastAsia="ru-RU"/>
        </w:rPr>
        <w:t>Сформированность</w:t>
      </w:r>
      <w:proofErr w:type="spellEnd"/>
      <w:r w:rsidRPr="008B69E3">
        <w:rPr>
          <w:rFonts w:ascii="Times New Roman" w:eastAsia="Times New Roman" w:hAnsi="Times New Roman" w:cs="Times New Roman"/>
          <w:b/>
          <w:bCs/>
          <w:color w:val="333333"/>
          <w:sz w:val="27"/>
          <w:lang w:val="ru-RU"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в чем состоят научные и социальные функции исторического знания;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и применять основные приемы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приводить примеры использования исторической аргументации в социально-политическом контексте;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роль исторической науки в политическом развитии России и зарубежных стран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называть даты важнейших событий и выделять этапы в развитии процессов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указывать хронологические рамки периодов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основания периодизации истории России и всеобщей истории 1914–1945 гг., используемые учеными-историками;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современников исторических событий, явлений, процессов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анализировать, характеризовать и сравнивать исторические события, явления, процессы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называть характерные, существенные признаки событий, процессов, явлений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различать в исторической информации по истории России и всеобщей истории 1914–1945 гг. события, явления, процессы, факты и мнения;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обобщать историческую информацию по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изучения исторического материала 1914–1945 гг. устанавливать исторические аналогии.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определять критерии подбора исторических источников для решения учебной задачи;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характеризовать специфику современных источников социальной и личной информации;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публично представлять результаты проектной и учебно-исследовательской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знаний по истории России и всеобщей истории 1914–1945 гг. критически оценивать полученную извне социальную информацию;</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К концу обучения в </w:t>
      </w:r>
      <w:r w:rsidRPr="008B69E3">
        <w:rPr>
          <w:rFonts w:ascii="Times New Roman" w:eastAsia="Times New Roman" w:hAnsi="Times New Roman" w:cs="Times New Roman"/>
          <w:b/>
          <w:bCs/>
          <w:i/>
          <w:iCs/>
          <w:color w:val="333333"/>
          <w:sz w:val="27"/>
          <w:lang w:val="ru-RU" w:eastAsia="ru-RU"/>
        </w:rPr>
        <w:t>11 классе</w:t>
      </w:r>
      <w:r w:rsidRPr="008B69E3">
        <w:rPr>
          <w:rFonts w:ascii="Times New Roman" w:eastAsia="Times New Roman" w:hAnsi="Times New Roman" w:cs="Times New Roman"/>
          <w:i/>
          <w:iCs/>
          <w:color w:val="333333"/>
          <w:sz w:val="27"/>
          <w:lang w:val="ru-RU" w:eastAsia="ru-RU"/>
        </w:rPr>
        <w:t> </w:t>
      </w:r>
      <w:proofErr w:type="gramStart"/>
      <w:r w:rsidRPr="008B69E3">
        <w:rPr>
          <w:rFonts w:ascii="Times New Roman" w:eastAsia="Times New Roman" w:hAnsi="Times New Roman" w:cs="Times New Roman"/>
          <w:color w:val="333333"/>
          <w:sz w:val="27"/>
          <w:szCs w:val="27"/>
          <w:lang w:val="ru-RU" w:eastAsia="ru-RU"/>
        </w:rPr>
        <w:t>обучающийся</w:t>
      </w:r>
      <w:proofErr w:type="gramEnd"/>
      <w:r w:rsidRPr="008B69E3">
        <w:rPr>
          <w:rFonts w:ascii="Times New Roman" w:eastAsia="Times New Roman" w:hAnsi="Times New Roman" w:cs="Times New Roman"/>
          <w:color w:val="333333"/>
          <w:sz w:val="27"/>
          <w:szCs w:val="27"/>
          <w:lang w:val="ru-RU" w:eastAsia="ru-RU"/>
        </w:rPr>
        <w:t xml:space="preserve"> получит следующие предметные результаты по отдельным темам программы по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Понимание значимости роли России в мировых политических и социально-экономических процессах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характеризовать вклад российской культуры в мировую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этапы развития науки и культуры в России 1945–2022 гг., составлять развернутое описание памятников культуры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этапы развития мировой культуры 1945–2022 гг., составлять описание наиболее известных памятников культуры;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b/>
          <w:bCs/>
          <w:color w:val="333333"/>
          <w:sz w:val="27"/>
          <w:lang w:val="ru-RU" w:eastAsia="ru-RU"/>
        </w:rPr>
        <w:t>Сформированность</w:t>
      </w:r>
      <w:proofErr w:type="spellEnd"/>
      <w:r w:rsidRPr="008B69E3">
        <w:rPr>
          <w:rFonts w:ascii="Times New Roman" w:eastAsia="Times New Roman" w:hAnsi="Times New Roman" w:cs="Times New Roman"/>
          <w:b/>
          <w:bCs/>
          <w:color w:val="333333"/>
          <w:sz w:val="27"/>
          <w:lang w:val="ru-RU"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в чем состоят научные и социальные функции исторического знания;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и применять основные приемы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приводить примеры использования исторической аргументации в социально-политическом контексте;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роль исторической науки в политическом развитии России и зарубежных стран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называть даты важнейших событий и выделять этапы в развитии процессов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указывать хронологические рамки периодов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основания периодизации истории России и всеобщей истории 1945–2022 гг., используемые учеными-историками;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 xml:space="preserve">соотносить события истории России, региона, других стран с основными периодами истории России и всеобщей истории 1945–2022 гг., соотносить </w:t>
      </w:r>
      <w:r w:rsidRPr="008B69E3">
        <w:rPr>
          <w:rFonts w:ascii="Times New Roman" w:eastAsia="Times New Roman" w:hAnsi="Times New Roman" w:cs="Times New Roman"/>
          <w:color w:val="333333"/>
          <w:sz w:val="27"/>
          <w:szCs w:val="27"/>
          <w:lang w:val="ru-RU" w:eastAsia="ru-RU"/>
        </w:rPr>
        <w:lastRenderedPageBreak/>
        <w:t>события истории родного края, истории России и зарубежных стран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современников исторических событий, явлений, процессов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анализировать, характеризовать и сравнивать исторические события, явления, процессы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называть характерные, существенные признаки событий, процессов, явлений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различать в исторической информации по истории России и всеобщей истории 1945–2022 гг. события, явления, процессы, факты и мнения;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обобщать историческую информацию по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изучения исторического материала 1945–2022 гг. устанавливать исторические аналогии.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lastRenderedPageBreak/>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определять критерии подбора исторических источников для решения учебной задачи;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специфику современных источников социальной и личной информации;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публично представлять результаты проектной и учебно-исследовательской деятельности.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знаний по истории России и всеобщей истории 1945–2022 гг. критически оценивать полученную извне социальную информацию;</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К концу обучения в</w:t>
      </w:r>
      <w:r w:rsidRPr="008B69E3">
        <w:rPr>
          <w:rFonts w:ascii="Times New Roman" w:eastAsia="Times New Roman" w:hAnsi="Times New Roman" w:cs="Times New Roman"/>
          <w:b/>
          <w:bCs/>
          <w:color w:val="333333"/>
          <w:sz w:val="27"/>
          <w:lang w:val="ru-RU" w:eastAsia="ru-RU"/>
        </w:rPr>
        <w:t> 11 классе</w:t>
      </w:r>
      <w:r w:rsidRPr="008B69E3">
        <w:rPr>
          <w:rFonts w:ascii="Times New Roman" w:eastAsia="Times New Roman" w:hAnsi="Times New Roman" w:cs="Times New Roman"/>
          <w:color w:val="333333"/>
          <w:sz w:val="27"/>
          <w:szCs w:val="27"/>
          <w:lang w:val="ru-RU" w:eastAsia="ru-RU"/>
        </w:rPr>
        <w:t>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Понимание значимости роли России в мировых политических и социально-экономических процессах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характеризовать вклад российской культуры в мировую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8B69E3">
        <w:rPr>
          <w:rFonts w:ascii="Times New Roman" w:eastAsia="Times New Roman" w:hAnsi="Times New Roman" w:cs="Times New Roman"/>
          <w:b/>
          <w:bCs/>
          <w:color w:val="333333"/>
          <w:sz w:val="27"/>
          <w:lang w:val="ru-RU" w:eastAsia="ru-RU"/>
        </w:rPr>
        <w:lastRenderedPageBreak/>
        <w:t>Сформированность</w:t>
      </w:r>
      <w:proofErr w:type="spellEnd"/>
      <w:r w:rsidRPr="008B69E3">
        <w:rPr>
          <w:rFonts w:ascii="Times New Roman" w:eastAsia="Times New Roman" w:hAnsi="Times New Roman" w:cs="Times New Roman"/>
          <w:b/>
          <w:bCs/>
          <w:color w:val="333333"/>
          <w:sz w:val="27"/>
          <w:lang w:val="ru-RU" w:eastAsia="ru-RU"/>
        </w:rPr>
        <w:t xml:space="preserve"> представлений о предмете, научных и социальных функциях исторического знания, методах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в чем состоят научные и социальные функции исторического знания;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и применять основные приемы изучения исторических источников;</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приводить примеры использования исторической аргументации в социально-политическом контексте;</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характеризовать роль исторической науки в политическом развитии России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называть даты важнейших событий и выделять этапы в развитии процессов истории России и всеобщей истории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указывать хронологические рамки периодов истории России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объяснять основания периодизации истории России с древнейших времен до 1914 г., используемые учеными-историками;</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современников исторических событий, явлений, процессов истории России и всеобщей истории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анализировать, характеризовать и сравнивать исторические события, явления, процессы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Структура предметного результата включает следующий перечень знаний и умений:</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называть характерные, существенные признаки событий, процессов, явлений истории России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различать в исторической информации по истории с древнейших времен до 1914 г. события, явления, процессы, факты и мнения;</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обобщать историческую информацию по истории России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8B69E3">
        <w:rPr>
          <w:rFonts w:ascii="Times New Roman" w:eastAsia="Times New Roman" w:hAnsi="Times New Roman" w:cs="Times New Roman"/>
          <w:color w:val="333333"/>
          <w:sz w:val="27"/>
          <w:szCs w:val="27"/>
          <w:lang w:val="ru-RU" w:eastAsia="ru-RU"/>
        </w:rPr>
        <w:t>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8B69E3" w:rsidRPr="008B69E3" w:rsidRDefault="008B69E3" w:rsidP="008B69E3">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изучения исторического материала с древнейших времен до 1914 г. устанавливать исторические аналогии.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D72615"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7"/>
          <w:szCs w:val="27"/>
          <w:lang w:val="ru-RU" w:eastAsia="ru-RU"/>
        </w:rPr>
      </w:pPr>
      <w:r w:rsidRPr="008B69E3">
        <w:rPr>
          <w:rFonts w:ascii="Times New Roman" w:eastAsia="Times New Roman" w:hAnsi="Times New Roman" w:cs="Times New Roman"/>
          <w:color w:val="333333"/>
          <w:sz w:val="27"/>
          <w:szCs w:val="27"/>
          <w:lang w:val="ru-RU" w:eastAsia="ru-RU"/>
        </w:rPr>
        <w:t xml:space="preserve">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w:t>
      </w:r>
      <w:r w:rsidR="00D72615" w:rsidRPr="008B69E3">
        <w:rPr>
          <w:rFonts w:ascii="Times New Roman" w:eastAsia="Times New Roman" w:hAnsi="Times New Roman" w:cs="Times New Roman"/>
          <w:color w:val="333333"/>
          <w:sz w:val="27"/>
          <w:szCs w:val="27"/>
          <w:lang w:val="ru-RU" w:eastAsia="ru-RU"/>
        </w:rPr>
        <w:t>степ</w:t>
      </w:r>
      <w:r w:rsidR="00D72615">
        <w:rPr>
          <w:rFonts w:ascii="Times New Roman" w:eastAsia="Times New Roman" w:hAnsi="Times New Roman" w:cs="Times New Roman"/>
          <w:color w:val="333333"/>
          <w:sz w:val="27"/>
          <w:szCs w:val="27"/>
          <w:lang w:val="ru-RU" w:eastAsia="ru-RU"/>
        </w:rPr>
        <w:t xml:space="preserve">ень полноты и </w:t>
      </w:r>
      <w:proofErr w:type="spellStart"/>
      <w:r w:rsidR="00D72615">
        <w:rPr>
          <w:rFonts w:ascii="Times New Roman" w:eastAsia="Times New Roman" w:hAnsi="Times New Roman" w:cs="Times New Roman"/>
          <w:color w:val="333333"/>
          <w:sz w:val="27"/>
          <w:szCs w:val="27"/>
          <w:lang w:val="ru-RU" w:eastAsia="ru-RU"/>
        </w:rPr>
        <w:t>достоверности</w:t>
      </w:r>
      <w:proofErr w:type="gramStart"/>
      <w:r w:rsidR="00D72615">
        <w:rPr>
          <w:rFonts w:ascii="Times New Roman" w:eastAsia="Times New Roman" w:hAnsi="Times New Roman" w:cs="Times New Roman"/>
          <w:color w:val="333333"/>
          <w:sz w:val="27"/>
          <w:szCs w:val="27"/>
          <w:lang w:val="ru-RU" w:eastAsia="ru-RU"/>
        </w:rPr>
        <w:t>,</w:t>
      </w:r>
      <w:r w:rsidR="00D72615" w:rsidRPr="008B69E3">
        <w:rPr>
          <w:rFonts w:ascii="Times New Roman" w:eastAsia="Times New Roman" w:hAnsi="Times New Roman" w:cs="Times New Roman"/>
          <w:color w:val="333333"/>
          <w:sz w:val="27"/>
          <w:szCs w:val="27"/>
          <w:lang w:val="ru-RU" w:eastAsia="ru-RU"/>
        </w:rPr>
        <w:t>и</w:t>
      </w:r>
      <w:proofErr w:type="gramEnd"/>
      <w:r w:rsidR="00D72615" w:rsidRPr="008B69E3">
        <w:rPr>
          <w:rFonts w:ascii="Times New Roman" w:eastAsia="Times New Roman" w:hAnsi="Times New Roman" w:cs="Times New Roman"/>
          <w:color w:val="333333"/>
          <w:sz w:val="27"/>
          <w:szCs w:val="27"/>
          <w:lang w:val="ru-RU" w:eastAsia="ru-RU"/>
        </w:rPr>
        <w:t>нформационную</w:t>
      </w:r>
      <w:proofErr w:type="spellEnd"/>
      <w:r w:rsidR="00D72615" w:rsidRPr="008B69E3">
        <w:rPr>
          <w:rFonts w:ascii="Times New Roman" w:eastAsia="Times New Roman" w:hAnsi="Times New Roman" w:cs="Times New Roman"/>
          <w:color w:val="333333"/>
          <w:sz w:val="27"/>
          <w:szCs w:val="27"/>
          <w:lang w:val="ru-RU" w:eastAsia="ru-RU"/>
        </w:rPr>
        <w:t>/художественную</w:t>
      </w:r>
    </w:p>
    <w:p w:rsidR="00D72615" w:rsidRPr="00D72615" w:rsidRDefault="00D72615" w:rsidP="00D72615">
      <w:pPr>
        <w:shd w:val="clear" w:color="auto" w:fill="FFFFFF"/>
        <w:spacing w:beforeAutospacing="1" w:after="0" w:line="240" w:lineRule="auto"/>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 xml:space="preserve"> ценность источника);</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определять критерии подбора исторических источников для решения учебной задачи;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публично представлять результаты проектной и учебно-исследовательской деятельности.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b/>
          <w:bCs/>
          <w:color w:val="333333"/>
          <w:sz w:val="27"/>
          <w:lang w:val="ru-RU" w:eastAsia="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на основе знаний по истории России с древнейших времен до 1914 г. критически оценивать полученную извне социальную информацию;</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8B69E3" w:rsidRPr="008B69E3" w:rsidRDefault="008B69E3" w:rsidP="00D72615">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8B69E3">
        <w:rPr>
          <w:rFonts w:ascii="Times New Roman" w:eastAsia="Times New Roman" w:hAnsi="Times New Roman" w:cs="Times New Roman"/>
          <w:color w:val="333333"/>
          <w:sz w:val="27"/>
          <w:szCs w:val="27"/>
          <w:lang w:val="ru-RU"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8B69E3" w:rsidRDefault="008B69E3" w:rsidP="00D72615">
      <w:pPr>
        <w:pStyle w:val="a3"/>
        <w:spacing w:before="0" w:beforeAutospacing="0" w:after="0" w:afterAutospacing="0"/>
        <w:ind w:firstLine="709"/>
        <w:contextualSpacing/>
        <w:jc w:val="both"/>
        <w:rPr>
          <w:rStyle w:val="a4"/>
          <w:color w:val="333333"/>
        </w:rPr>
      </w:pPr>
    </w:p>
    <w:p w:rsidR="008B69E3" w:rsidRDefault="008B69E3" w:rsidP="00D72615">
      <w:pPr>
        <w:pStyle w:val="a3"/>
        <w:spacing w:before="0" w:beforeAutospacing="0" w:after="0" w:afterAutospacing="0"/>
        <w:jc w:val="both"/>
        <w:rPr>
          <w:rStyle w:val="a4"/>
          <w:color w:val="333333"/>
        </w:rPr>
      </w:pPr>
    </w:p>
    <w:p w:rsidR="008B69E3" w:rsidRDefault="008B69E3" w:rsidP="00903E44">
      <w:pPr>
        <w:pStyle w:val="a3"/>
        <w:spacing w:before="0" w:beforeAutospacing="0" w:after="0" w:afterAutospacing="0"/>
        <w:rPr>
          <w:rStyle w:val="a4"/>
          <w:color w:val="333333"/>
        </w:rPr>
      </w:pPr>
    </w:p>
    <w:p w:rsidR="008B69E3" w:rsidRDefault="008B69E3" w:rsidP="00903E44">
      <w:pPr>
        <w:pStyle w:val="a3"/>
        <w:spacing w:before="0" w:beforeAutospacing="0" w:after="0" w:afterAutospacing="0"/>
        <w:rPr>
          <w:rStyle w:val="a4"/>
          <w:color w:val="333333"/>
        </w:rPr>
      </w:pPr>
    </w:p>
    <w:p w:rsidR="008B69E3" w:rsidRDefault="008B69E3" w:rsidP="00903E44">
      <w:pPr>
        <w:pStyle w:val="a3"/>
        <w:spacing w:before="0" w:beforeAutospacing="0" w:after="0" w:afterAutospacing="0"/>
        <w:rPr>
          <w:rStyle w:val="a4"/>
          <w:color w:val="333333"/>
        </w:rPr>
      </w:pPr>
    </w:p>
    <w:p w:rsidR="008B69E3" w:rsidRDefault="008B69E3" w:rsidP="00903E44">
      <w:pPr>
        <w:pStyle w:val="a3"/>
        <w:spacing w:before="0" w:beforeAutospacing="0" w:after="0" w:afterAutospacing="0"/>
        <w:rPr>
          <w:rStyle w:val="a4"/>
          <w:color w:val="333333"/>
        </w:rPr>
      </w:pPr>
    </w:p>
    <w:p w:rsidR="008B69E3" w:rsidRDefault="008B69E3" w:rsidP="00903E44">
      <w:pPr>
        <w:pStyle w:val="a3"/>
        <w:spacing w:before="0" w:beforeAutospacing="0" w:after="0" w:afterAutospacing="0"/>
        <w:rPr>
          <w:rStyle w:val="a4"/>
          <w:color w:val="333333"/>
        </w:rPr>
      </w:pPr>
    </w:p>
    <w:p w:rsidR="00903E44" w:rsidRPr="007F490F" w:rsidRDefault="00903E44" w:rsidP="00D72615">
      <w:pPr>
        <w:pStyle w:val="a3"/>
        <w:spacing w:before="0" w:beforeAutospacing="0" w:after="0" w:afterAutospacing="0"/>
        <w:jc w:val="both"/>
        <w:rPr>
          <w:color w:val="333333"/>
        </w:rPr>
      </w:pPr>
      <w:r w:rsidRPr="007F490F">
        <w:rPr>
          <w:rStyle w:val="a4"/>
          <w:color w:val="333333"/>
        </w:rPr>
        <w:lastRenderedPageBreak/>
        <w:t>УЧЕБНО-МЕТОДИЧЕСКОЕ ОБЕСПЕЧЕНИЕ ОБРАЗОВАТЕЛЬНОГО ПРОЦЕССА</w:t>
      </w:r>
      <w:r w:rsidR="00D72615">
        <w:rPr>
          <w:color w:val="333333"/>
        </w:rPr>
        <w:t xml:space="preserve"> </w:t>
      </w:r>
      <w:r w:rsidRPr="007F490F">
        <w:rPr>
          <w:rStyle w:val="a4"/>
          <w:caps/>
          <w:color w:val="000000"/>
        </w:rPr>
        <w:t>ОБЯЗАТЕЛЬНЫЕ УЧЕБНЫЕ МАТЕРИАЛЫ ДЛЯ УЧЕНИКА</w:t>
      </w:r>
    </w:p>
    <w:p w:rsidR="00903E44" w:rsidRPr="007F490F" w:rsidRDefault="00903E44" w:rsidP="00D72615">
      <w:pPr>
        <w:pStyle w:val="a3"/>
        <w:spacing w:before="0" w:beforeAutospacing="0" w:after="0" w:afterAutospacing="0"/>
        <w:jc w:val="both"/>
        <w:rPr>
          <w:color w:val="333333"/>
        </w:rPr>
      </w:pPr>
      <w:r w:rsidRPr="007F490F">
        <w:rPr>
          <w:color w:val="333333"/>
        </w:rPr>
        <w:t>​</w:t>
      </w:r>
      <w:r w:rsidRPr="007F490F">
        <w:rPr>
          <w:rStyle w:val="placeholder-mask"/>
          <w:color w:val="333333"/>
        </w:rPr>
        <w:t>‌</w:t>
      </w:r>
      <w:r w:rsidRPr="007F490F">
        <w:rPr>
          <w:rStyle w:val="placeholder"/>
          <w:color w:val="333333"/>
        </w:rPr>
        <w:t xml:space="preserve">• История. Всеобщая история. Новейшая история. 1914 г. - начало XXI в., 10-11 классы/ </w:t>
      </w:r>
      <w:proofErr w:type="spellStart"/>
      <w:r w:rsidRPr="007F490F">
        <w:rPr>
          <w:rStyle w:val="placeholder"/>
          <w:color w:val="333333"/>
        </w:rPr>
        <w:t>Загладин</w:t>
      </w:r>
      <w:proofErr w:type="spellEnd"/>
      <w:r w:rsidRPr="007F490F">
        <w:rPr>
          <w:rStyle w:val="placeholder"/>
          <w:color w:val="333333"/>
        </w:rPr>
        <w:t xml:space="preserve"> Н.В., Белоусов Л.С.; под редакцией Карпова С.П., Общество с ограниченной ответственностью «Русское слово - учебник»</w:t>
      </w:r>
      <w:r w:rsidRPr="007F490F">
        <w:rPr>
          <w:rStyle w:val="placeholder-mask"/>
          <w:color w:val="333333"/>
        </w:rPr>
        <w:t>‌</w:t>
      </w:r>
      <w:r w:rsidRPr="007F490F">
        <w:rPr>
          <w:color w:val="333333"/>
        </w:rPr>
        <w:t>​</w:t>
      </w:r>
    </w:p>
    <w:p w:rsidR="00903E44" w:rsidRPr="007F490F" w:rsidRDefault="00903E44" w:rsidP="00D72615">
      <w:pPr>
        <w:pStyle w:val="a3"/>
        <w:spacing w:before="0" w:beforeAutospacing="0" w:after="0" w:afterAutospacing="0"/>
        <w:jc w:val="both"/>
        <w:rPr>
          <w:color w:val="333333"/>
        </w:rPr>
      </w:pPr>
      <w:r w:rsidRPr="007F490F">
        <w:rPr>
          <w:color w:val="333333"/>
        </w:rPr>
        <w:t>​</w:t>
      </w:r>
      <w:r w:rsidRPr="007F490F">
        <w:rPr>
          <w:rStyle w:val="placeholder-mask"/>
          <w:color w:val="333333"/>
        </w:rPr>
        <w:t>‌</w:t>
      </w:r>
      <w:r w:rsidRPr="007F490F">
        <w:rPr>
          <w:rStyle w:val="placeholder"/>
          <w:color w:val="333333"/>
        </w:rPr>
        <w:t xml:space="preserve">История России 1914-1945 годы, 10 класс В.Р. </w:t>
      </w:r>
      <w:proofErr w:type="spellStart"/>
      <w:r w:rsidRPr="007F490F">
        <w:rPr>
          <w:rStyle w:val="placeholder"/>
          <w:color w:val="333333"/>
        </w:rPr>
        <w:t>Мединский</w:t>
      </w:r>
      <w:proofErr w:type="spellEnd"/>
      <w:r w:rsidRPr="007F490F">
        <w:rPr>
          <w:rStyle w:val="placeholder"/>
          <w:color w:val="333333"/>
        </w:rPr>
        <w:t xml:space="preserve">, А.В. </w:t>
      </w:r>
      <w:proofErr w:type="spellStart"/>
      <w:r w:rsidRPr="007F490F">
        <w:rPr>
          <w:rStyle w:val="placeholder"/>
          <w:color w:val="333333"/>
        </w:rPr>
        <w:t>Торкунов</w:t>
      </w:r>
      <w:proofErr w:type="spellEnd"/>
      <w:r w:rsidRPr="007F490F">
        <w:rPr>
          <w:rStyle w:val="placeholder"/>
          <w:color w:val="333333"/>
        </w:rPr>
        <w:t>, Москв</w:t>
      </w:r>
      <w:proofErr w:type="gramStart"/>
      <w:r w:rsidRPr="007F490F">
        <w:rPr>
          <w:rStyle w:val="placeholder"/>
          <w:color w:val="333333"/>
        </w:rPr>
        <w:t>а-</w:t>
      </w:r>
      <w:proofErr w:type="gramEnd"/>
      <w:r w:rsidRPr="007F490F">
        <w:rPr>
          <w:rStyle w:val="placeholder"/>
          <w:color w:val="333333"/>
        </w:rPr>
        <w:t xml:space="preserve"> Просвещение 2023</w:t>
      </w:r>
      <w:r w:rsidRPr="007F490F">
        <w:rPr>
          <w:rStyle w:val="placeholder-mask"/>
          <w:color w:val="333333"/>
        </w:rPr>
        <w:t>‌</w:t>
      </w:r>
      <w:r>
        <w:rPr>
          <w:rStyle w:val="placeholder-mask"/>
          <w:color w:val="333333"/>
        </w:rPr>
        <w:t xml:space="preserve">. </w:t>
      </w:r>
      <w:r>
        <w:rPr>
          <w:rStyle w:val="placeholder"/>
          <w:color w:val="333333"/>
          <w:sz w:val="27"/>
          <w:szCs w:val="27"/>
        </w:rPr>
        <w:t xml:space="preserve">История России 1945-2022 годы, 11 класс В.Р. </w:t>
      </w:r>
      <w:proofErr w:type="spellStart"/>
      <w:r>
        <w:rPr>
          <w:rStyle w:val="placeholder"/>
          <w:color w:val="333333"/>
          <w:sz w:val="27"/>
          <w:szCs w:val="27"/>
        </w:rPr>
        <w:t>Мединский</w:t>
      </w:r>
      <w:proofErr w:type="spellEnd"/>
      <w:r>
        <w:rPr>
          <w:rStyle w:val="placeholder"/>
          <w:color w:val="333333"/>
          <w:sz w:val="27"/>
          <w:szCs w:val="27"/>
        </w:rPr>
        <w:t xml:space="preserve">, А.В. </w:t>
      </w:r>
      <w:proofErr w:type="spellStart"/>
      <w:r>
        <w:rPr>
          <w:rStyle w:val="placeholder"/>
          <w:color w:val="333333"/>
          <w:sz w:val="27"/>
          <w:szCs w:val="27"/>
        </w:rPr>
        <w:t>Торкунов</w:t>
      </w:r>
      <w:proofErr w:type="spellEnd"/>
      <w:r>
        <w:rPr>
          <w:rStyle w:val="placeholder"/>
          <w:color w:val="333333"/>
          <w:sz w:val="27"/>
          <w:szCs w:val="27"/>
        </w:rPr>
        <w:t>, Москва- Просвещение 2023</w:t>
      </w:r>
      <w:r>
        <w:rPr>
          <w:rStyle w:val="placeholder-mask"/>
          <w:color w:val="333333"/>
          <w:sz w:val="27"/>
          <w:szCs w:val="27"/>
        </w:rPr>
        <w:t>‌</w:t>
      </w:r>
    </w:p>
    <w:p w:rsidR="00903E44" w:rsidRPr="008E7A75" w:rsidRDefault="00903E44" w:rsidP="00D72615">
      <w:pPr>
        <w:pStyle w:val="a3"/>
        <w:spacing w:before="0" w:beforeAutospacing="0" w:after="0" w:afterAutospacing="0"/>
        <w:ind w:firstLine="709"/>
        <w:contextualSpacing/>
        <w:jc w:val="both"/>
        <w:rPr>
          <w:color w:val="333333"/>
        </w:rPr>
      </w:pPr>
      <w:r w:rsidRPr="008E7A75">
        <w:rPr>
          <w:rStyle w:val="a4"/>
          <w:caps/>
          <w:color w:val="000000"/>
        </w:rPr>
        <w:t>МЕТОДИЧЕСКИЕ МАТЕРИАЛЫ ДЛЯ УЧИТЕЛЯ</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color w:val="333333"/>
        </w:rPr>
        <w:t>​</w:t>
      </w:r>
      <w:r w:rsidRPr="008E7A75">
        <w:rPr>
          <w:rStyle w:val="placeholder-mask"/>
          <w:color w:val="333333"/>
        </w:rPr>
        <w:t>‌</w:t>
      </w:r>
      <w:r w:rsidRPr="008E7A75">
        <w:rPr>
          <w:rStyle w:val="placeholder"/>
          <w:color w:val="333333"/>
        </w:rPr>
        <w:t xml:space="preserve">1. Баранов П.А. История: Новый полный справочник для подготовки к ЕГЭ / П.А. Баранов, С.В. Шевченко; под ред. П.А. Баранова. – М.: Издательство АСТ, 2018. </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rStyle w:val="placeholder"/>
          <w:color w:val="333333"/>
        </w:rPr>
        <w:t xml:space="preserve">2. </w:t>
      </w:r>
      <w:proofErr w:type="spellStart"/>
      <w:r w:rsidRPr="008E7A75">
        <w:rPr>
          <w:rStyle w:val="placeholder"/>
          <w:color w:val="333333"/>
        </w:rPr>
        <w:t>Пазин</w:t>
      </w:r>
      <w:proofErr w:type="spellEnd"/>
      <w:r w:rsidRPr="008E7A75">
        <w:rPr>
          <w:rStyle w:val="placeholder"/>
          <w:color w:val="333333"/>
        </w:rPr>
        <w:t xml:space="preserve"> Р.В. История. ЕГЭ. Картографический практикум: тетрадь-тренажёр. 10- 11 классы: учебное пособие / Р.В. </w:t>
      </w:r>
      <w:proofErr w:type="spellStart"/>
      <w:r w:rsidRPr="008E7A75">
        <w:rPr>
          <w:rStyle w:val="placeholder"/>
          <w:color w:val="333333"/>
        </w:rPr>
        <w:t>Пазин</w:t>
      </w:r>
      <w:proofErr w:type="spellEnd"/>
      <w:r w:rsidRPr="008E7A75">
        <w:rPr>
          <w:rStyle w:val="placeholder"/>
          <w:color w:val="333333"/>
        </w:rPr>
        <w:t>, П.А. Ушаков. – Ростов н</w:t>
      </w:r>
      <w:proofErr w:type="gramStart"/>
      <w:r w:rsidRPr="008E7A75">
        <w:rPr>
          <w:rStyle w:val="placeholder"/>
          <w:color w:val="333333"/>
        </w:rPr>
        <w:t>/Д</w:t>
      </w:r>
      <w:proofErr w:type="gramEnd"/>
      <w:r w:rsidRPr="008E7A75">
        <w:rPr>
          <w:rStyle w:val="placeholder"/>
          <w:color w:val="333333"/>
        </w:rPr>
        <w:t xml:space="preserve">: Легион, 2018. </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rStyle w:val="placeholder"/>
          <w:color w:val="333333"/>
        </w:rPr>
        <w:t xml:space="preserve">3. </w:t>
      </w:r>
      <w:proofErr w:type="spellStart"/>
      <w:r w:rsidRPr="008E7A75">
        <w:rPr>
          <w:rStyle w:val="placeholder"/>
          <w:color w:val="333333"/>
        </w:rPr>
        <w:t>Пазин</w:t>
      </w:r>
      <w:proofErr w:type="spellEnd"/>
      <w:r w:rsidRPr="008E7A75">
        <w:rPr>
          <w:rStyle w:val="placeholder"/>
          <w:color w:val="333333"/>
        </w:rPr>
        <w:t xml:space="preserve"> Р.В. История. ЕГЭ. 10-11 классы. Справочник исторических личностей и 130 биографических материалов: учебно-методическое пособие / Р.В. </w:t>
      </w:r>
      <w:proofErr w:type="spellStart"/>
      <w:r w:rsidRPr="008E7A75">
        <w:rPr>
          <w:rStyle w:val="placeholder"/>
          <w:color w:val="333333"/>
        </w:rPr>
        <w:t>Пазин</w:t>
      </w:r>
      <w:proofErr w:type="spellEnd"/>
      <w:r w:rsidRPr="008E7A75">
        <w:rPr>
          <w:rStyle w:val="placeholder"/>
          <w:color w:val="333333"/>
        </w:rPr>
        <w:t>. – Ростов н</w:t>
      </w:r>
      <w:proofErr w:type="gramStart"/>
      <w:r w:rsidRPr="008E7A75">
        <w:rPr>
          <w:rStyle w:val="placeholder"/>
          <w:color w:val="333333"/>
        </w:rPr>
        <w:t>/Д</w:t>
      </w:r>
      <w:proofErr w:type="gramEnd"/>
      <w:r w:rsidRPr="008E7A75">
        <w:rPr>
          <w:rStyle w:val="placeholder"/>
          <w:color w:val="333333"/>
        </w:rPr>
        <w:t xml:space="preserve">: Легион, 2018. </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rStyle w:val="placeholder"/>
          <w:color w:val="333333"/>
        </w:rPr>
        <w:t xml:space="preserve">4. </w:t>
      </w:r>
      <w:proofErr w:type="spellStart"/>
      <w:r w:rsidRPr="008E7A75">
        <w:rPr>
          <w:rStyle w:val="placeholder"/>
          <w:color w:val="333333"/>
        </w:rPr>
        <w:t>Пазин</w:t>
      </w:r>
      <w:proofErr w:type="spellEnd"/>
      <w:r w:rsidRPr="008E7A75">
        <w:rPr>
          <w:rStyle w:val="placeholder"/>
          <w:color w:val="333333"/>
        </w:rPr>
        <w:t xml:space="preserve"> Р.В. История развития российской культуры. ЕГЭ. 10-11 классы. Справочные материалы, задания, иллюстрации: учебно-методическое пособие / Р.В. </w:t>
      </w:r>
      <w:proofErr w:type="spellStart"/>
      <w:r w:rsidRPr="008E7A75">
        <w:rPr>
          <w:rStyle w:val="placeholder"/>
          <w:color w:val="333333"/>
        </w:rPr>
        <w:t>Пазин</w:t>
      </w:r>
      <w:proofErr w:type="spellEnd"/>
      <w:r w:rsidRPr="008E7A75">
        <w:rPr>
          <w:rStyle w:val="placeholder"/>
          <w:color w:val="333333"/>
        </w:rPr>
        <w:t>. – Ростов н</w:t>
      </w:r>
      <w:proofErr w:type="gramStart"/>
      <w:r w:rsidRPr="008E7A75">
        <w:rPr>
          <w:rStyle w:val="placeholder"/>
          <w:color w:val="333333"/>
        </w:rPr>
        <w:t>/Д</w:t>
      </w:r>
      <w:proofErr w:type="gramEnd"/>
      <w:r w:rsidRPr="008E7A75">
        <w:rPr>
          <w:rStyle w:val="placeholder"/>
          <w:color w:val="333333"/>
        </w:rPr>
        <w:t xml:space="preserve">: Легион, 2018. </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rStyle w:val="placeholder"/>
          <w:color w:val="333333"/>
        </w:rPr>
        <w:t xml:space="preserve">5. </w:t>
      </w:r>
      <w:proofErr w:type="spellStart"/>
      <w:r w:rsidRPr="008E7A75">
        <w:rPr>
          <w:rStyle w:val="placeholder"/>
          <w:color w:val="333333"/>
        </w:rPr>
        <w:t>Пазин</w:t>
      </w:r>
      <w:proofErr w:type="spellEnd"/>
      <w:r w:rsidRPr="008E7A75">
        <w:rPr>
          <w:rStyle w:val="placeholder"/>
          <w:color w:val="333333"/>
        </w:rPr>
        <w:t xml:space="preserve"> Р.В. История. ЕГЭ. 10-11 классы. Анализ исторического источника: учебно-методическое пособие / Р.В. </w:t>
      </w:r>
      <w:proofErr w:type="spellStart"/>
      <w:r w:rsidRPr="008E7A75">
        <w:rPr>
          <w:rStyle w:val="placeholder"/>
          <w:color w:val="333333"/>
        </w:rPr>
        <w:t>Пазин</w:t>
      </w:r>
      <w:proofErr w:type="spellEnd"/>
      <w:r w:rsidRPr="008E7A75">
        <w:rPr>
          <w:rStyle w:val="placeholder"/>
          <w:color w:val="333333"/>
        </w:rPr>
        <w:t>. – Ростов н</w:t>
      </w:r>
      <w:proofErr w:type="gramStart"/>
      <w:r w:rsidRPr="008E7A75">
        <w:rPr>
          <w:rStyle w:val="placeholder"/>
          <w:color w:val="333333"/>
        </w:rPr>
        <w:t>/Д</w:t>
      </w:r>
      <w:proofErr w:type="gramEnd"/>
      <w:r w:rsidRPr="008E7A75">
        <w:rPr>
          <w:rStyle w:val="placeholder"/>
          <w:color w:val="333333"/>
        </w:rPr>
        <w:t xml:space="preserve">: Легион, 2017. </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rStyle w:val="placeholder"/>
          <w:color w:val="333333"/>
        </w:rPr>
        <w:t xml:space="preserve">6. История. Даты: справочник / авт.-сост. Р.Н. Лебедева. – М.: Издательство «Экзамен», 2016. </w:t>
      </w:r>
    </w:p>
    <w:p w:rsidR="00903E44" w:rsidRDefault="00903E44" w:rsidP="00D72615">
      <w:pPr>
        <w:pStyle w:val="a3"/>
        <w:spacing w:before="0" w:beforeAutospacing="0" w:after="0" w:afterAutospacing="0"/>
        <w:ind w:firstLine="709"/>
        <w:contextualSpacing/>
        <w:jc w:val="both"/>
        <w:rPr>
          <w:rStyle w:val="placeholder"/>
          <w:color w:val="333333"/>
        </w:rPr>
      </w:pPr>
      <w:r w:rsidRPr="008E7A75">
        <w:rPr>
          <w:rStyle w:val="placeholder"/>
          <w:color w:val="333333"/>
        </w:rPr>
        <w:t xml:space="preserve">7. Лебедева Р.Н. История в схемах и таблицах: 5-11 классы. ФГОС (к новым учебникам) / Р.Н. Лебедева. – М.: Издательство «Экзамен», 2016. </w:t>
      </w:r>
    </w:p>
    <w:p w:rsidR="00903E44" w:rsidRPr="008E7A75" w:rsidRDefault="00903E44" w:rsidP="00D72615">
      <w:pPr>
        <w:pStyle w:val="a3"/>
        <w:spacing w:before="0" w:beforeAutospacing="0" w:after="0" w:afterAutospacing="0"/>
        <w:ind w:firstLine="709"/>
        <w:contextualSpacing/>
        <w:jc w:val="both"/>
        <w:rPr>
          <w:color w:val="333333"/>
        </w:rPr>
      </w:pPr>
      <w:r w:rsidRPr="008E7A75">
        <w:rPr>
          <w:rStyle w:val="placeholder"/>
          <w:color w:val="333333"/>
        </w:rPr>
        <w:t xml:space="preserve">8. Кириллов В.В. Отечественная история в схемах и таблицах / В.В. Кириллов. – М.: </w:t>
      </w:r>
      <w:proofErr w:type="spellStart"/>
      <w:r w:rsidRPr="008E7A75">
        <w:rPr>
          <w:rStyle w:val="placeholder"/>
          <w:color w:val="333333"/>
        </w:rPr>
        <w:t>Эксмо</w:t>
      </w:r>
      <w:proofErr w:type="spellEnd"/>
      <w:r w:rsidRPr="008E7A75">
        <w:rPr>
          <w:rStyle w:val="placeholder"/>
          <w:color w:val="333333"/>
        </w:rPr>
        <w:t xml:space="preserve">, 2013. материалы на электронных носителях и Интернет-ресурсы: http://fcior.edu.ru/ </w:t>
      </w:r>
      <w:r w:rsidRPr="008E7A75">
        <w:rPr>
          <w:rStyle w:val="placeholder-mask"/>
          <w:color w:val="333333"/>
        </w:rPr>
        <w:t>‌</w:t>
      </w:r>
      <w:r w:rsidRPr="008E7A75">
        <w:rPr>
          <w:color w:val="333333"/>
        </w:rPr>
        <w:t>​</w:t>
      </w:r>
    </w:p>
    <w:p w:rsidR="00903E44" w:rsidRPr="008E7A75" w:rsidRDefault="00903E44" w:rsidP="00D72615">
      <w:pPr>
        <w:pStyle w:val="a3"/>
        <w:spacing w:before="240" w:beforeAutospacing="0" w:after="120" w:afterAutospacing="0"/>
        <w:ind w:firstLine="709"/>
        <w:contextualSpacing/>
        <w:jc w:val="both"/>
        <w:rPr>
          <w:color w:val="333333"/>
        </w:rPr>
      </w:pPr>
    </w:p>
    <w:p w:rsidR="00903E44" w:rsidRPr="008E7A75" w:rsidRDefault="00903E44" w:rsidP="00D72615">
      <w:pPr>
        <w:pStyle w:val="a3"/>
        <w:spacing w:before="0" w:beforeAutospacing="0" w:after="0" w:afterAutospacing="0"/>
        <w:ind w:firstLine="709"/>
        <w:contextualSpacing/>
        <w:jc w:val="both"/>
        <w:rPr>
          <w:color w:val="333333"/>
        </w:rPr>
      </w:pPr>
      <w:r w:rsidRPr="008E7A75">
        <w:rPr>
          <w:rStyle w:val="a4"/>
          <w:caps/>
          <w:color w:val="000000"/>
        </w:rPr>
        <w:t>ЦИФРОВЫЕ ОБРАЗОВАТЕЛЬНЫЕ РЕСУРСЫ И РЕСУРСЫ СЕТИ ИНТЕРНЕТ</w:t>
      </w:r>
    </w:p>
    <w:p w:rsidR="00903E44" w:rsidRPr="008E7A75" w:rsidRDefault="00903E44" w:rsidP="00D72615">
      <w:pPr>
        <w:pStyle w:val="a3"/>
        <w:spacing w:before="0" w:beforeAutospacing="0" w:after="0" w:afterAutospacing="0"/>
        <w:ind w:firstLine="709"/>
        <w:contextualSpacing/>
        <w:jc w:val="both"/>
        <w:rPr>
          <w:color w:val="333333"/>
        </w:rPr>
      </w:pPr>
      <w:r w:rsidRPr="008E7A75">
        <w:rPr>
          <w:color w:val="333333"/>
        </w:rPr>
        <w:t>​</w:t>
      </w:r>
      <w:r w:rsidRPr="008E7A75">
        <w:rPr>
          <w:color w:val="333333"/>
          <w:shd w:val="clear" w:color="auto" w:fill="FFFFFF"/>
        </w:rPr>
        <w:t>​‌</w:t>
      </w:r>
      <w:r w:rsidRPr="008E7A75">
        <w:rPr>
          <w:rStyle w:val="placeholder"/>
          <w:color w:val="333333"/>
        </w:rPr>
        <w:t xml:space="preserve"> INFOLIO. </w:t>
      </w:r>
      <w:proofErr w:type="gramStart"/>
      <w:r w:rsidRPr="008E7A75">
        <w:rPr>
          <w:rStyle w:val="placeholder"/>
          <w:color w:val="333333"/>
        </w:rPr>
        <w:t>Университетская электронная библиотека http://www.infoliolib.info/ Библиотека электронных ресурсов истфака МГУ http://www.hist.msu.ru/ER/index.html Библиотека философского портала http://www.philosophy.ru Социально-гуманитарное и политологическое образование http://humanities.edu.ru/ Библиотека портала «Единое окно доступа к образовательным ресурсам» http://window.edu.ru/window/library?p_rubr=2.2.73 Библиотека Машкова.</w:t>
      </w:r>
      <w:proofErr w:type="gramEnd"/>
      <w:r w:rsidRPr="008E7A75">
        <w:rPr>
          <w:rStyle w:val="placeholder"/>
          <w:color w:val="333333"/>
        </w:rPr>
        <w:t xml:space="preserve"> Крупнейшая русскоязычная электронная библиотека. Художественная литература. Литература по истории, философии, социологии. http://lib.ru/ Библиотека </w:t>
      </w:r>
      <w:proofErr w:type="spellStart"/>
      <w:r w:rsidRPr="008E7A75">
        <w:rPr>
          <w:rStyle w:val="placeholder"/>
          <w:color w:val="333333"/>
        </w:rPr>
        <w:t>Гумер</w:t>
      </w:r>
      <w:proofErr w:type="spellEnd"/>
      <w:r w:rsidRPr="008E7A75">
        <w:rPr>
          <w:rStyle w:val="placeholder"/>
          <w:color w:val="333333"/>
        </w:rPr>
        <w:t xml:space="preserve">. </w:t>
      </w:r>
      <w:proofErr w:type="gramStart"/>
      <w:r w:rsidRPr="008E7A75">
        <w:rPr>
          <w:rStyle w:val="placeholder"/>
          <w:color w:val="333333"/>
        </w:rPr>
        <w:t xml:space="preserve">Библиотека книг по гуманитарным наукам http://www.gumer.info/ Виртуальная библиотека кафедры политических наук РУДН http://stepanov01.narod.ru/library/catalog.htm Электронная библиотека учебной литературы http://www.alleng.ru/ Ресурсы по истории Всемирная история в лицах www.rulers.narod.ru Вторая мировая война www.1939-1945.net Военная история http://militera.lib.ru Правители России http://www.praviteli.org/ </w:t>
      </w:r>
      <w:proofErr w:type="spellStart"/>
      <w:r w:rsidRPr="008E7A75">
        <w:rPr>
          <w:rStyle w:val="placeholder"/>
          <w:color w:val="333333"/>
        </w:rPr>
        <w:t>Хронос</w:t>
      </w:r>
      <w:proofErr w:type="spellEnd"/>
      <w:proofErr w:type="gramEnd"/>
      <w:r w:rsidRPr="008E7A75">
        <w:rPr>
          <w:rStyle w:val="placeholder"/>
          <w:color w:val="333333"/>
        </w:rPr>
        <w:t xml:space="preserve">. Коллекция ресурсов по истории. </w:t>
      </w:r>
      <w:proofErr w:type="gramStart"/>
      <w:r w:rsidRPr="008E7A75">
        <w:rPr>
          <w:rStyle w:val="placeholder"/>
          <w:color w:val="333333"/>
        </w:rPr>
        <w:t xml:space="preserve">Подробные биографии, документы, статьи, карты. http://www.hrono.info/biograf/index.php Энциклопедии Кирилла и </w:t>
      </w:r>
      <w:proofErr w:type="spellStart"/>
      <w:r w:rsidRPr="008E7A75">
        <w:rPr>
          <w:rStyle w:val="placeholder"/>
          <w:color w:val="333333"/>
        </w:rPr>
        <w:t>Мефодия</w:t>
      </w:r>
      <w:proofErr w:type="spellEnd"/>
      <w:r w:rsidRPr="008E7A75">
        <w:rPr>
          <w:rStyle w:val="placeholder"/>
          <w:color w:val="333333"/>
        </w:rPr>
        <w:t xml:space="preserve"> http://www.km-school.ru/r1/media/a1.asp Учебник по истории России ХХ в. www.history.ru Интернет-проект «1812 год» http://www.museum.ru/museum/1812/index.html Сайт, посвященный декабристам http://decemb.hobby.ru/ Сайт с подборкой материалов по истории России: документы, таблицы</w:t>
      </w:r>
      <w:proofErr w:type="gramEnd"/>
      <w:r w:rsidRPr="008E7A75">
        <w:rPr>
          <w:rStyle w:val="placeholder"/>
          <w:color w:val="333333"/>
        </w:rPr>
        <w:t xml:space="preserve">, </w:t>
      </w:r>
      <w:proofErr w:type="gramStart"/>
      <w:r w:rsidRPr="008E7A75">
        <w:rPr>
          <w:rStyle w:val="placeholder"/>
          <w:color w:val="333333"/>
        </w:rPr>
        <w:t xml:space="preserve">карты, ссылки http://lants.tellur.ru/history/ Материалы по истории Древней Руси и Российской империи http://rus-hist.on.ufanet.ru/ Хрестоматия по истории государства и права России на сайте «Всё право» http://www.allpravo.ru Коллекция материалов по </w:t>
      </w:r>
      <w:r w:rsidRPr="008E7A75">
        <w:rPr>
          <w:rStyle w:val="placeholder"/>
          <w:color w:val="333333"/>
        </w:rPr>
        <w:lastRenderedPageBreak/>
        <w:t xml:space="preserve">истории Великой Французской революции http://larevolution.ru/ Сайт по истории США http://usa-history.ru/ Сайт по истории Великобритании http://brude.narod.ru/ </w:t>
      </w:r>
      <w:proofErr w:type="gramEnd"/>
    </w:p>
    <w:p w:rsidR="00903E44" w:rsidRPr="002C4FB0" w:rsidRDefault="00903E44" w:rsidP="00D72615">
      <w:pPr>
        <w:spacing w:line="240" w:lineRule="auto"/>
        <w:ind w:firstLine="709"/>
        <w:contextualSpacing/>
        <w:jc w:val="both"/>
        <w:rPr>
          <w:rFonts w:ascii="Times New Roman" w:hAnsi="Times New Roman" w:cs="Times New Roman"/>
          <w:sz w:val="24"/>
          <w:szCs w:val="24"/>
          <w:lang w:val="ru-RU"/>
        </w:rPr>
      </w:pPr>
    </w:p>
    <w:p w:rsidR="00903E44" w:rsidRPr="00903E44" w:rsidRDefault="00903E44" w:rsidP="00D72615">
      <w:pPr>
        <w:spacing w:line="240" w:lineRule="auto"/>
        <w:ind w:firstLine="709"/>
        <w:contextualSpacing/>
        <w:jc w:val="both"/>
        <w:rPr>
          <w:lang w:val="ru-RU"/>
        </w:rPr>
      </w:pPr>
    </w:p>
    <w:sectPr w:rsidR="00903E44" w:rsidRPr="00903E44" w:rsidSect="00BC4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903E44"/>
    <w:rsid w:val="00001248"/>
    <w:rsid w:val="000026E1"/>
    <w:rsid w:val="00002B62"/>
    <w:rsid w:val="00005612"/>
    <w:rsid w:val="00005BD8"/>
    <w:rsid w:val="000060A9"/>
    <w:rsid w:val="00006DFA"/>
    <w:rsid w:val="00007218"/>
    <w:rsid w:val="00010009"/>
    <w:rsid w:val="000101E0"/>
    <w:rsid w:val="00010476"/>
    <w:rsid w:val="00011294"/>
    <w:rsid w:val="00011B68"/>
    <w:rsid w:val="00011DB7"/>
    <w:rsid w:val="0001225F"/>
    <w:rsid w:val="00012B28"/>
    <w:rsid w:val="000175AE"/>
    <w:rsid w:val="00017A48"/>
    <w:rsid w:val="000203BD"/>
    <w:rsid w:val="00023C90"/>
    <w:rsid w:val="00025F90"/>
    <w:rsid w:val="000260EB"/>
    <w:rsid w:val="0002696A"/>
    <w:rsid w:val="00026CD6"/>
    <w:rsid w:val="000271DE"/>
    <w:rsid w:val="00027AE6"/>
    <w:rsid w:val="0003044B"/>
    <w:rsid w:val="00030AB4"/>
    <w:rsid w:val="00031D81"/>
    <w:rsid w:val="0003341C"/>
    <w:rsid w:val="00033759"/>
    <w:rsid w:val="0003674F"/>
    <w:rsid w:val="00040FB7"/>
    <w:rsid w:val="000410DB"/>
    <w:rsid w:val="0004383B"/>
    <w:rsid w:val="00044F94"/>
    <w:rsid w:val="0004638B"/>
    <w:rsid w:val="00047E65"/>
    <w:rsid w:val="0005154D"/>
    <w:rsid w:val="0005167F"/>
    <w:rsid w:val="000529E5"/>
    <w:rsid w:val="00052BD8"/>
    <w:rsid w:val="00052F34"/>
    <w:rsid w:val="000561FE"/>
    <w:rsid w:val="0005667C"/>
    <w:rsid w:val="0006032B"/>
    <w:rsid w:val="00060429"/>
    <w:rsid w:val="00062414"/>
    <w:rsid w:val="00063134"/>
    <w:rsid w:val="00066213"/>
    <w:rsid w:val="0006674C"/>
    <w:rsid w:val="00066D92"/>
    <w:rsid w:val="00067926"/>
    <w:rsid w:val="000706A0"/>
    <w:rsid w:val="00070D3D"/>
    <w:rsid w:val="000724D2"/>
    <w:rsid w:val="000729FD"/>
    <w:rsid w:val="00073B64"/>
    <w:rsid w:val="00075FF9"/>
    <w:rsid w:val="0007611D"/>
    <w:rsid w:val="00076D7B"/>
    <w:rsid w:val="00077CCA"/>
    <w:rsid w:val="000811A7"/>
    <w:rsid w:val="00081714"/>
    <w:rsid w:val="0008276B"/>
    <w:rsid w:val="00082DCD"/>
    <w:rsid w:val="00083310"/>
    <w:rsid w:val="000839DB"/>
    <w:rsid w:val="0008604F"/>
    <w:rsid w:val="000861FE"/>
    <w:rsid w:val="0008695B"/>
    <w:rsid w:val="00087908"/>
    <w:rsid w:val="00090277"/>
    <w:rsid w:val="00090651"/>
    <w:rsid w:val="00091A30"/>
    <w:rsid w:val="00091A39"/>
    <w:rsid w:val="00092CCC"/>
    <w:rsid w:val="00092FB3"/>
    <w:rsid w:val="000962D7"/>
    <w:rsid w:val="00096579"/>
    <w:rsid w:val="000A0B26"/>
    <w:rsid w:val="000A0CA1"/>
    <w:rsid w:val="000A383B"/>
    <w:rsid w:val="000A3870"/>
    <w:rsid w:val="000A4CC0"/>
    <w:rsid w:val="000A5D53"/>
    <w:rsid w:val="000A610E"/>
    <w:rsid w:val="000A67E5"/>
    <w:rsid w:val="000B0244"/>
    <w:rsid w:val="000B0701"/>
    <w:rsid w:val="000B072E"/>
    <w:rsid w:val="000B0D7E"/>
    <w:rsid w:val="000B12D8"/>
    <w:rsid w:val="000B36DA"/>
    <w:rsid w:val="000B3918"/>
    <w:rsid w:val="000B4D31"/>
    <w:rsid w:val="000B4F80"/>
    <w:rsid w:val="000B50E2"/>
    <w:rsid w:val="000B56AF"/>
    <w:rsid w:val="000B5B2F"/>
    <w:rsid w:val="000B70F0"/>
    <w:rsid w:val="000B71CE"/>
    <w:rsid w:val="000B7299"/>
    <w:rsid w:val="000C1CC2"/>
    <w:rsid w:val="000C3311"/>
    <w:rsid w:val="000C43C8"/>
    <w:rsid w:val="000C56AD"/>
    <w:rsid w:val="000C6C05"/>
    <w:rsid w:val="000D0000"/>
    <w:rsid w:val="000D162F"/>
    <w:rsid w:val="000D2F14"/>
    <w:rsid w:val="000D3093"/>
    <w:rsid w:val="000D4C40"/>
    <w:rsid w:val="000D5880"/>
    <w:rsid w:val="000D61CC"/>
    <w:rsid w:val="000D62AE"/>
    <w:rsid w:val="000E2F08"/>
    <w:rsid w:val="000E43A7"/>
    <w:rsid w:val="000E6AD8"/>
    <w:rsid w:val="000E6D50"/>
    <w:rsid w:val="000E6FC9"/>
    <w:rsid w:val="000F1DF2"/>
    <w:rsid w:val="000F214E"/>
    <w:rsid w:val="000F43A6"/>
    <w:rsid w:val="000F46A7"/>
    <w:rsid w:val="000F549D"/>
    <w:rsid w:val="000F6A46"/>
    <w:rsid w:val="00100509"/>
    <w:rsid w:val="00102779"/>
    <w:rsid w:val="001028C1"/>
    <w:rsid w:val="00102CA1"/>
    <w:rsid w:val="00103304"/>
    <w:rsid w:val="00103F7C"/>
    <w:rsid w:val="00104E37"/>
    <w:rsid w:val="00107292"/>
    <w:rsid w:val="00107660"/>
    <w:rsid w:val="00107A7A"/>
    <w:rsid w:val="00112A44"/>
    <w:rsid w:val="00113478"/>
    <w:rsid w:val="001146E7"/>
    <w:rsid w:val="0011552A"/>
    <w:rsid w:val="0011665A"/>
    <w:rsid w:val="00117099"/>
    <w:rsid w:val="00120E6F"/>
    <w:rsid w:val="001239F6"/>
    <w:rsid w:val="001256CE"/>
    <w:rsid w:val="00125746"/>
    <w:rsid w:val="001260B2"/>
    <w:rsid w:val="00127D5D"/>
    <w:rsid w:val="001310C6"/>
    <w:rsid w:val="00131AAC"/>
    <w:rsid w:val="00131F5D"/>
    <w:rsid w:val="0013215D"/>
    <w:rsid w:val="0013220B"/>
    <w:rsid w:val="001348C8"/>
    <w:rsid w:val="00134CF4"/>
    <w:rsid w:val="00134F1D"/>
    <w:rsid w:val="001355ED"/>
    <w:rsid w:val="0014056E"/>
    <w:rsid w:val="00140B21"/>
    <w:rsid w:val="00142B07"/>
    <w:rsid w:val="001434F1"/>
    <w:rsid w:val="00144ACA"/>
    <w:rsid w:val="00144FBD"/>
    <w:rsid w:val="0014554C"/>
    <w:rsid w:val="00146506"/>
    <w:rsid w:val="00147517"/>
    <w:rsid w:val="00152D2C"/>
    <w:rsid w:val="0015312B"/>
    <w:rsid w:val="001537AC"/>
    <w:rsid w:val="00154A10"/>
    <w:rsid w:val="00154DAF"/>
    <w:rsid w:val="00155ED7"/>
    <w:rsid w:val="001565D4"/>
    <w:rsid w:val="00156674"/>
    <w:rsid w:val="001567B7"/>
    <w:rsid w:val="001567D4"/>
    <w:rsid w:val="00156B57"/>
    <w:rsid w:val="00156E8D"/>
    <w:rsid w:val="001615EE"/>
    <w:rsid w:val="00161A09"/>
    <w:rsid w:val="00163B99"/>
    <w:rsid w:val="00164879"/>
    <w:rsid w:val="001675A5"/>
    <w:rsid w:val="001679D6"/>
    <w:rsid w:val="001706CF"/>
    <w:rsid w:val="00170EFC"/>
    <w:rsid w:val="00171001"/>
    <w:rsid w:val="001721A2"/>
    <w:rsid w:val="001728B2"/>
    <w:rsid w:val="001738FE"/>
    <w:rsid w:val="001746AE"/>
    <w:rsid w:val="00174EA6"/>
    <w:rsid w:val="00175377"/>
    <w:rsid w:val="0017688E"/>
    <w:rsid w:val="00177299"/>
    <w:rsid w:val="0017759E"/>
    <w:rsid w:val="00180A8E"/>
    <w:rsid w:val="00181191"/>
    <w:rsid w:val="00181251"/>
    <w:rsid w:val="001813B1"/>
    <w:rsid w:val="00181A47"/>
    <w:rsid w:val="00182E55"/>
    <w:rsid w:val="0018379D"/>
    <w:rsid w:val="0018513F"/>
    <w:rsid w:val="00185325"/>
    <w:rsid w:val="00185D20"/>
    <w:rsid w:val="001877B5"/>
    <w:rsid w:val="00190F49"/>
    <w:rsid w:val="00192BA3"/>
    <w:rsid w:val="00193932"/>
    <w:rsid w:val="001950A2"/>
    <w:rsid w:val="00195327"/>
    <w:rsid w:val="00195981"/>
    <w:rsid w:val="001965E6"/>
    <w:rsid w:val="00196EB6"/>
    <w:rsid w:val="001A292A"/>
    <w:rsid w:val="001A2E64"/>
    <w:rsid w:val="001A2EB7"/>
    <w:rsid w:val="001A3528"/>
    <w:rsid w:val="001A3D30"/>
    <w:rsid w:val="001A4185"/>
    <w:rsid w:val="001A4A7C"/>
    <w:rsid w:val="001A5F0B"/>
    <w:rsid w:val="001A7742"/>
    <w:rsid w:val="001B081F"/>
    <w:rsid w:val="001B0DAC"/>
    <w:rsid w:val="001B2434"/>
    <w:rsid w:val="001B2E98"/>
    <w:rsid w:val="001B4325"/>
    <w:rsid w:val="001B462C"/>
    <w:rsid w:val="001B7191"/>
    <w:rsid w:val="001C2336"/>
    <w:rsid w:val="001C2B82"/>
    <w:rsid w:val="001C2C92"/>
    <w:rsid w:val="001C4048"/>
    <w:rsid w:val="001C52AA"/>
    <w:rsid w:val="001D1A60"/>
    <w:rsid w:val="001D2AE1"/>
    <w:rsid w:val="001D36A0"/>
    <w:rsid w:val="001D64EB"/>
    <w:rsid w:val="001D7493"/>
    <w:rsid w:val="001D773B"/>
    <w:rsid w:val="001D7E03"/>
    <w:rsid w:val="001E0A81"/>
    <w:rsid w:val="001E2645"/>
    <w:rsid w:val="001E76FC"/>
    <w:rsid w:val="001F0F4C"/>
    <w:rsid w:val="001F28B4"/>
    <w:rsid w:val="001F2BB4"/>
    <w:rsid w:val="001F4D98"/>
    <w:rsid w:val="001F6A0E"/>
    <w:rsid w:val="00203572"/>
    <w:rsid w:val="002037ED"/>
    <w:rsid w:val="00204EF1"/>
    <w:rsid w:val="00205D33"/>
    <w:rsid w:val="002061D3"/>
    <w:rsid w:val="002075EA"/>
    <w:rsid w:val="002079D8"/>
    <w:rsid w:val="00207FAE"/>
    <w:rsid w:val="002106CD"/>
    <w:rsid w:val="00210FF1"/>
    <w:rsid w:val="002119DF"/>
    <w:rsid w:val="00211BFE"/>
    <w:rsid w:val="00211CEB"/>
    <w:rsid w:val="00213405"/>
    <w:rsid w:val="00215D8B"/>
    <w:rsid w:val="0021724F"/>
    <w:rsid w:val="0021759B"/>
    <w:rsid w:val="00217F19"/>
    <w:rsid w:val="00220624"/>
    <w:rsid w:val="00220CBB"/>
    <w:rsid w:val="00222705"/>
    <w:rsid w:val="00223311"/>
    <w:rsid w:val="0022466F"/>
    <w:rsid w:val="002302C3"/>
    <w:rsid w:val="00232D56"/>
    <w:rsid w:val="00237647"/>
    <w:rsid w:val="002376BE"/>
    <w:rsid w:val="0023789E"/>
    <w:rsid w:val="00240B98"/>
    <w:rsid w:val="00240CB3"/>
    <w:rsid w:val="002411AF"/>
    <w:rsid w:val="002412F9"/>
    <w:rsid w:val="00241AE7"/>
    <w:rsid w:val="00241FED"/>
    <w:rsid w:val="0024250B"/>
    <w:rsid w:val="00243A88"/>
    <w:rsid w:val="00244328"/>
    <w:rsid w:val="00245D8D"/>
    <w:rsid w:val="00245EC1"/>
    <w:rsid w:val="00247858"/>
    <w:rsid w:val="002479A7"/>
    <w:rsid w:val="00247B86"/>
    <w:rsid w:val="00254C8F"/>
    <w:rsid w:val="002578B1"/>
    <w:rsid w:val="00260A85"/>
    <w:rsid w:val="00261070"/>
    <w:rsid w:val="0026140A"/>
    <w:rsid w:val="0026231A"/>
    <w:rsid w:val="00262332"/>
    <w:rsid w:val="0026449A"/>
    <w:rsid w:val="0026553D"/>
    <w:rsid w:val="00267573"/>
    <w:rsid w:val="00271434"/>
    <w:rsid w:val="00271BB0"/>
    <w:rsid w:val="00271D91"/>
    <w:rsid w:val="00272AC4"/>
    <w:rsid w:val="0027410E"/>
    <w:rsid w:val="00274AEC"/>
    <w:rsid w:val="00274C02"/>
    <w:rsid w:val="00276F70"/>
    <w:rsid w:val="002777C5"/>
    <w:rsid w:val="002806A9"/>
    <w:rsid w:val="00280E23"/>
    <w:rsid w:val="00281100"/>
    <w:rsid w:val="00282B80"/>
    <w:rsid w:val="00282F59"/>
    <w:rsid w:val="00283B62"/>
    <w:rsid w:val="00284991"/>
    <w:rsid w:val="0028540A"/>
    <w:rsid w:val="0028698C"/>
    <w:rsid w:val="00286A19"/>
    <w:rsid w:val="00290030"/>
    <w:rsid w:val="002904DD"/>
    <w:rsid w:val="00290876"/>
    <w:rsid w:val="00291022"/>
    <w:rsid w:val="0029261A"/>
    <w:rsid w:val="0029357F"/>
    <w:rsid w:val="002949B3"/>
    <w:rsid w:val="00294D7C"/>
    <w:rsid w:val="00295BDB"/>
    <w:rsid w:val="00296921"/>
    <w:rsid w:val="0029736B"/>
    <w:rsid w:val="00297817"/>
    <w:rsid w:val="002A1336"/>
    <w:rsid w:val="002A1897"/>
    <w:rsid w:val="002A2963"/>
    <w:rsid w:val="002A317D"/>
    <w:rsid w:val="002A337D"/>
    <w:rsid w:val="002A3748"/>
    <w:rsid w:val="002A461C"/>
    <w:rsid w:val="002A4BB2"/>
    <w:rsid w:val="002A536B"/>
    <w:rsid w:val="002A7A14"/>
    <w:rsid w:val="002B00A8"/>
    <w:rsid w:val="002B0D97"/>
    <w:rsid w:val="002B3C43"/>
    <w:rsid w:val="002B498B"/>
    <w:rsid w:val="002B5219"/>
    <w:rsid w:val="002B6EE2"/>
    <w:rsid w:val="002B70D4"/>
    <w:rsid w:val="002B7688"/>
    <w:rsid w:val="002C5202"/>
    <w:rsid w:val="002C5911"/>
    <w:rsid w:val="002D0779"/>
    <w:rsid w:val="002D2432"/>
    <w:rsid w:val="002D2911"/>
    <w:rsid w:val="002D2D3C"/>
    <w:rsid w:val="002D2EB2"/>
    <w:rsid w:val="002D3347"/>
    <w:rsid w:val="002D4445"/>
    <w:rsid w:val="002D4911"/>
    <w:rsid w:val="002D5A8F"/>
    <w:rsid w:val="002D64DB"/>
    <w:rsid w:val="002D690F"/>
    <w:rsid w:val="002D6C2E"/>
    <w:rsid w:val="002D6D94"/>
    <w:rsid w:val="002D70BC"/>
    <w:rsid w:val="002E1CD8"/>
    <w:rsid w:val="002E32C9"/>
    <w:rsid w:val="002E4176"/>
    <w:rsid w:val="002E45C8"/>
    <w:rsid w:val="002E5571"/>
    <w:rsid w:val="002E618C"/>
    <w:rsid w:val="002F00D1"/>
    <w:rsid w:val="002F0E07"/>
    <w:rsid w:val="002F1861"/>
    <w:rsid w:val="002F2B73"/>
    <w:rsid w:val="002F2F6A"/>
    <w:rsid w:val="002F5DC9"/>
    <w:rsid w:val="003005BF"/>
    <w:rsid w:val="003009B9"/>
    <w:rsid w:val="00300DD3"/>
    <w:rsid w:val="00302437"/>
    <w:rsid w:val="00302A4C"/>
    <w:rsid w:val="00302C15"/>
    <w:rsid w:val="003037EC"/>
    <w:rsid w:val="003038D6"/>
    <w:rsid w:val="00303E63"/>
    <w:rsid w:val="00304AB9"/>
    <w:rsid w:val="0030514C"/>
    <w:rsid w:val="00305921"/>
    <w:rsid w:val="00305ADD"/>
    <w:rsid w:val="003073EF"/>
    <w:rsid w:val="0031064D"/>
    <w:rsid w:val="00310FED"/>
    <w:rsid w:val="00311C34"/>
    <w:rsid w:val="00313411"/>
    <w:rsid w:val="00313C3C"/>
    <w:rsid w:val="00314CEA"/>
    <w:rsid w:val="00315B30"/>
    <w:rsid w:val="00316270"/>
    <w:rsid w:val="00316BAC"/>
    <w:rsid w:val="00317426"/>
    <w:rsid w:val="00317E59"/>
    <w:rsid w:val="00320237"/>
    <w:rsid w:val="00320631"/>
    <w:rsid w:val="00321320"/>
    <w:rsid w:val="00321C1D"/>
    <w:rsid w:val="003224F8"/>
    <w:rsid w:val="00322634"/>
    <w:rsid w:val="0032517A"/>
    <w:rsid w:val="00327483"/>
    <w:rsid w:val="00332B5F"/>
    <w:rsid w:val="00334180"/>
    <w:rsid w:val="003354D4"/>
    <w:rsid w:val="00336118"/>
    <w:rsid w:val="00337BA5"/>
    <w:rsid w:val="00337DC6"/>
    <w:rsid w:val="003401B5"/>
    <w:rsid w:val="00340808"/>
    <w:rsid w:val="00342295"/>
    <w:rsid w:val="0034241E"/>
    <w:rsid w:val="003439FD"/>
    <w:rsid w:val="00344D6A"/>
    <w:rsid w:val="00345CA9"/>
    <w:rsid w:val="0034726C"/>
    <w:rsid w:val="003503A7"/>
    <w:rsid w:val="0035128D"/>
    <w:rsid w:val="00351F00"/>
    <w:rsid w:val="003529C1"/>
    <w:rsid w:val="003577EB"/>
    <w:rsid w:val="00357A5A"/>
    <w:rsid w:val="003615C7"/>
    <w:rsid w:val="003630CD"/>
    <w:rsid w:val="00363AF5"/>
    <w:rsid w:val="003648B0"/>
    <w:rsid w:val="0036498E"/>
    <w:rsid w:val="00364EF4"/>
    <w:rsid w:val="00365921"/>
    <w:rsid w:val="00367300"/>
    <w:rsid w:val="003675EC"/>
    <w:rsid w:val="00367BA3"/>
    <w:rsid w:val="003706D5"/>
    <w:rsid w:val="00370E5B"/>
    <w:rsid w:val="0037164C"/>
    <w:rsid w:val="003720AB"/>
    <w:rsid w:val="0037256D"/>
    <w:rsid w:val="00372D14"/>
    <w:rsid w:val="0037476A"/>
    <w:rsid w:val="00374E66"/>
    <w:rsid w:val="003751F2"/>
    <w:rsid w:val="003757B8"/>
    <w:rsid w:val="0037768D"/>
    <w:rsid w:val="003810CD"/>
    <w:rsid w:val="003818B0"/>
    <w:rsid w:val="0038191F"/>
    <w:rsid w:val="00382377"/>
    <w:rsid w:val="003843AA"/>
    <w:rsid w:val="00384843"/>
    <w:rsid w:val="00385993"/>
    <w:rsid w:val="00385FBA"/>
    <w:rsid w:val="00390AF3"/>
    <w:rsid w:val="003912CC"/>
    <w:rsid w:val="00391926"/>
    <w:rsid w:val="00391E6E"/>
    <w:rsid w:val="0039348F"/>
    <w:rsid w:val="00394260"/>
    <w:rsid w:val="003949AD"/>
    <w:rsid w:val="00396779"/>
    <w:rsid w:val="00396EC9"/>
    <w:rsid w:val="00396FCD"/>
    <w:rsid w:val="003976AF"/>
    <w:rsid w:val="003A03D1"/>
    <w:rsid w:val="003A1B11"/>
    <w:rsid w:val="003A1EB7"/>
    <w:rsid w:val="003A22E6"/>
    <w:rsid w:val="003A2B98"/>
    <w:rsid w:val="003A3047"/>
    <w:rsid w:val="003A33C0"/>
    <w:rsid w:val="003A36B4"/>
    <w:rsid w:val="003A4BD2"/>
    <w:rsid w:val="003A52F1"/>
    <w:rsid w:val="003A5775"/>
    <w:rsid w:val="003A5897"/>
    <w:rsid w:val="003A58C8"/>
    <w:rsid w:val="003A6ADE"/>
    <w:rsid w:val="003A6D93"/>
    <w:rsid w:val="003A6E06"/>
    <w:rsid w:val="003B0C5B"/>
    <w:rsid w:val="003B10A7"/>
    <w:rsid w:val="003B3034"/>
    <w:rsid w:val="003B3B5F"/>
    <w:rsid w:val="003B3D19"/>
    <w:rsid w:val="003B6F1B"/>
    <w:rsid w:val="003B74E0"/>
    <w:rsid w:val="003C021B"/>
    <w:rsid w:val="003C3097"/>
    <w:rsid w:val="003C3E86"/>
    <w:rsid w:val="003C428B"/>
    <w:rsid w:val="003C4916"/>
    <w:rsid w:val="003C531A"/>
    <w:rsid w:val="003C6211"/>
    <w:rsid w:val="003C71E7"/>
    <w:rsid w:val="003C75D7"/>
    <w:rsid w:val="003C7D1A"/>
    <w:rsid w:val="003D1906"/>
    <w:rsid w:val="003D37FB"/>
    <w:rsid w:val="003D3A74"/>
    <w:rsid w:val="003E0349"/>
    <w:rsid w:val="003E0391"/>
    <w:rsid w:val="003E060F"/>
    <w:rsid w:val="003E0C11"/>
    <w:rsid w:val="003E112E"/>
    <w:rsid w:val="003E11D4"/>
    <w:rsid w:val="003E11F4"/>
    <w:rsid w:val="003E1F0E"/>
    <w:rsid w:val="003E3EA8"/>
    <w:rsid w:val="003E438C"/>
    <w:rsid w:val="003E4454"/>
    <w:rsid w:val="003E468C"/>
    <w:rsid w:val="003E48AA"/>
    <w:rsid w:val="003E48AB"/>
    <w:rsid w:val="003E4AE9"/>
    <w:rsid w:val="003E5F32"/>
    <w:rsid w:val="003F085E"/>
    <w:rsid w:val="003F18E1"/>
    <w:rsid w:val="003F1BE2"/>
    <w:rsid w:val="003F5BCE"/>
    <w:rsid w:val="003F63AD"/>
    <w:rsid w:val="003F74EF"/>
    <w:rsid w:val="003F7A55"/>
    <w:rsid w:val="00400D2E"/>
    <w:rsid w:val="004026AC"/>
    <w:rsid w:val="00402DD4"/>
    <w:rsid w:val="00403625"/>
    <w:rsid w:val="004059D3"/>
    <w:rsid w:val="00405F4A"/>
    <w:rsid w:val="00406BD1"/>
    <w:rsid w:val="00407B5D"/>
    <w:rsid w:val="004102B6"/>
    <w:rsid w:val="004112EA"/>
    <w:rsid w:val="004116D7"/>
    <w:rsid w:val="00412AB3"/>
    <w:rsid w:val="00412C13"/>
    <w:rsid w:val="004138F0"/>
    <w:rsid w:val="0041506F"/>
    <w:rsid w:val="004152B5"/>
    <w:rsid w:val="00415CE7"/>
    <w:rsid w:val="004161A4"/>
    <w:rsid w:val="00416E85"/>
    <w:rsid w:val="00416EE7"/>
    <w:rsid w:val="004179EA"/>
    <w:rsid w:val="00420C58"/>
    <w:rsid w:val="004214EA"/>
    <w:rsid w:val="00423759"/>
    <w:rsid w:val="00423939"/>
    <w:rsid w:val="00423B47"/>
    <w:rsid w:val="0042412C"/>
    <w:rsid w:val="004249E0"/>
    <w:rsid w:val="00425831"/>
    <w:rsid w:val="00425C5A"/>
    <w:rsid w:val="00426980"/>
    <w:rsid w:val="004273A1"/>
    <w:rsid w:val="00427592"/>
    <w:rsid w:val="00430333"/>
    <w:rsid w:val="00430589"/>
    <w:rsid w:val="00431E3F"/>
    <w:rsid w:val="00432531"/>
    <w:rsid w:val="00432C4E"/>
    <w:rsid w:val="00432DFB"/>
    <w:rsid w:val="00433EF0"/>
    <w:rsid w:val="004348FE"/>
    <w:rsid w:val="00434956"/>
    <w:rsid w:val="0043577D"/>
    <w:rsid w:val="004370BA"/>
    <w:rsid w:val="00437F08"/>
    <w:rsid w:val="00441A60"/>
    <w:rsid w:val="0044272D"/>
    <w:rsid w:val="00443562"/>
    <w:rsid w:val="00443AD9"/>
    <w:rsid w:val="00444A80"/>
    <w:rsid w:val="00444DAC"/>
    <w:rsid w:val="0044556E"/>
    <w:rsid w:val="0044622D"/>
    <w:rsid w:val="004465EF"/>
    <w:rsid w:val="00447D9F"/>
    <w:rsid w:val="004502B5"/>
    <w:rsid w:val="00450583"/>
    <w:rsid w:val="00451207"/>
    <w:rsid w:val="004521DB"/>
    <w:rsid w:val="004532B9"/>
    <w:rsid w:val="0045357B"/>
    <w:rsid w:val="0045371F"/>
    <w:rsid w:val="00453A3E"/>
    <w:rsid w:val="00454D93"/>
    <w:rsid w:val="0045502E"/>
    <w:rsid w:val="00456E99"/>
    <w:rsid w:val="0045761D"/>
    <w:rsid w:val="00460C47"/>
    <w:rsid w:val="00462B52"/>
    <w:rsid w:val="00463312"/>
    <w:rsid w:val="00463409"/>
    <w:rsid w:val="004648E2"/>
    <w:rsid w:val="004650AA"/>
    <w:rsid w:val="00466AE6"/>
    <w:rsid w:val="00471A87"/>
    <w:rsid w:val="004731D4"/>
    <w:rsid w:val="00473B87"/>
    <w:rsid w:val="00475835"/>
    <w:rsid w:val="00476A20"/>
    <w:rsid w:val="004770B2"/>
    <w:rsid w:val="00477DD8"/>
    <w:rsid w:val="00477E4C"/>
    <w:rsid w:val="0048028D"/>
    <w:rsid w:val="00481828"/>
    <w:rsid w:val="00483121"/>
    <w:rsid w:val="00483C1A"/>
    <w:rsid w:val="0048431F"/>
    <w:rsid w:val="00484D32"/>
    <w:rsid w:val="004871C9"/>
    <w:rsid w:val="00490564"/>
    <w:rsid w:val="00490580"/>
    <w:rsid w:val="00490A21"/>
    <w:rsid w:val="00490A89"/>
    <w:rsid w:val="004919C3"/>
    <w:rsid w:val="00492028"/>
    <w:rsid w:val="00492155"/>
    <w:rsid w:val="00496835"/>
    <w:rsid w:val="00496EB9"/>
    <w:rsid w:val="004A0DA1"/>
    <w:rsid w:val="004A1380"/>
    <w:rsid w:val="004A1E29"/>
    <w:rsid w:val="004A2B02"/>
    <w:rsid w:val="004A32A6"/>
    <w:rsid w:val="004A38FF"/>
    <w:rsid w:val="004A3960"/>
    <w:rsid w:val="004A3ED4"/>
    <w:rsid w:val="004A3F82"/>
    <w:rsid w:val="004A4DE8"/>
    <w:rsid w:val="004A4ED5"/>
    <w:rsid w:val="004A65D3"/>
    <w:rsid w:val="004A7137"/>
    <w:rsid w:val="004A72C6"/>
    <w:rsid w:val="004B1A0B"/>
    <w:rsid w:val="004B29CA"/>
    <w:rsid w:val="004B2E8D"/>
    <w:rsid w:val="004B55AB"/>
    <w:rsid w:val="004B5C10"/>
    <w:rsid w:val="004C1815"/>
    <w:rsid w:val="004C2446"/>
    <w:rsid w:val="004C3F1E"/>
    <w:rsid w:val="004C5910"/>
    <w:rsid w:val="004C5CAF"/>
    <w:rsid w:val="004C703B"/>
    <w:rsid w:val="004D19FB"/>
    <w:rsid w:val="004D1FDF"/>
    <w:rsid w:val="004D2C8D"/>
    <w:rsid w:val="004D580F"/>
    <w:rsid w:val="004D584F"/>
    <w:rsid w:val="004E03FE"/>
    <w:rsid w:val="004E5C1C"/>
    <w:rsid w:val="004F21D0"/>
    <w:rsid w:val="004F2B08"/>
    <w:rsid w:val="004F3B13"/>
    <w:rsid w:val="004F483A"/>
    <w:rsid w:val="004F493F"/>
    <w:rsid w:val="004F744B"/>
    <w:rsid w:val="004F7982"/>
    <w:rsid w:val="005017D3"/>
    <w:rsid w:val="005023ED"/>
    <w:rsid w:val="00502993"/>
    <w:rsid w:val="00502F45"/>
    <w:rsid w:val="005030EC"/>
    <w:rsid w:val="0050540B"/>
    <w:rsid w:val="00505774"/>
    <w:rsid w:val="005058F8"/>
    <w:rsid w:val="0050628D"/>
    <w:rsid w:val="00506A07"/>
    <w:rsid w:val="00506C5E"/>
    <w:rsid w:val="005072D0"/>
    <w:rsid w:val="00507B63"/>
    <w:rsid w:val="0051084B"/>
    <w:rsid w:val="00511927"/>
    <w:rsid w:val="0051239B"/>
    <w:rsid w:val="00514E64"/>
    <w:rsid w:val="00515C80"/>
    <w:rsid w:val="0051665F"/>
    <w:rsid w:val="0051695E"/>
    <w:rsid w:val="0052012C"/>
    <w:rsid w:val="00520449"/>
    <w:rsid w:val="00520C34"/>
    <w:rsid w:val="00521918"/>
    <w:rsid w:val="00522651"/>
    <w:rsid w:val="0052343F"/>
    <w:rsid w:val="00524A7C"/>
    <w:rsid w:val="00525AAE"/>
    <w:rsid w:val="00525D70"/>
    <w:rsid w:val="005271E6"/>
    <w:rsid w:val="00527BD6"/>
    <w:rsid w:val="005315C6"/>
    <w:rsid w:val="00531C16"/>
    <w:rsid w:val="0053408E"/>
    <w:rsid w:val="00534371"/>
    <w:rsid w:val="00534A08"/>
    <w:rsid w:val="00535201"/>
    <w:rsid w:val="0053654E"/>
    <w:rsid w:val="005368D0"/>
    <w:rsid w:val="00537EE6"/>
    <w:rsid w:val="005402EE"/>
    <w:rsid w:val="00541364"/>
    <w:rsid w:val="00542A37"/>
    <w:rsid w:val="00542CFE"/>
    <w:rsid w:val="00544E06"/>
    <w:rsid w:val="005454A6"/>
    <w:rsid w:val="00545F72"/>
    <w:rsid w:val="005464C2"/>
    <w:rsid w:val="00546A92"/>
    <w:rsid w:val="00547B8D"/>
    <w:rsid w:val="0055082F"/>
    <w:rsid w:val="005516DD"/>
    <w:rsid w:val="00552179"/>
    <w:rsid w:val="0055218A"/>
    <w:rsid w:val="005533E2"/>
    <w:rsid w:val="00554E46"/>
    <w:rsid w:val="005557F7"/>
    <w:rsid w:val="0055600F"/>
    <w:rsid w:val="0056024F"/>
    <w:rsid w:val="00561711"/>
    <w:rsid w:val="005638BC"/>
    <w:rsid w:val="00564229"/>
    <w:rsid w:val="005649F1"/>
    <w:rsid w:val="005666F8"/>
    <w:rsid w:val="00566B3B"/>
    <w:rsid w:val="00567A47"/>
    <w:rsid w:val="00571FE7"/>
    <w:rsid w:val="0057239E"/>
    <w:rsid w:val="00572A1F"/>
    <w:rsid w:val="00572EC9"/>
    <w:rsid w:val="00572FCD"/>
    <w:rsid w:val="00573F4F"/>
    <w:rsid w:val="00573FA1"/>
    <w:rsid w:val="00574C4F"/>
    <w:rsid w:val="00576514"/>
    <w:rsid w:val="0058145D"/>
    <w:rsid w:val="00581FEA"/>
    <w:rsid w:val="00582CAB"/>
    <w:rsid w:val="005838C8"/>
    <w:rsid w:val="00583BAB"/>
    <w:rsid w:val="00583CFB"/>
    <w:rsid w:val="005846E0"/>
    <w:rsid w:val="00584848"/>
    <w:rsid w:val="00586138"/>
    <w:rsid w:val="0058737F"/>
    <w:rsid w:val="00590871"/>
    <w:rsid w:val="00590AA2"/>
    <w:rsid w:val="00591942"/>
    <w:rsid w:val="0059221C"/>
    <w:rsid w:val="00592828"/>
    <w:rsid w:val="005932CC"/>
    <w:rsid w:val="00593361"/>
    <w:rsid w:val="00593785"/>
    <w:rsid w:val="005938D7"/>
    <w:rsid w:val="005943E3"/>
    <w:rsid w:val="00594900"/>
    <w:rsid w:val="0059585F"/>
    <w:rsid w:val="00596374"/>
    <w:rsid w:val="005A0BA3"/>
    <w:rsid w:val="005A141C"/>
    <w:rsid w:val="005A296E"/>
    <w:rsid w:val="005A5EE7"/>
    <w:rsid w:val="005A6BD5"/>
    <w:rsid w:val="005B02F9"/>
    <w:rsid w:val="005B22E6"/>
    <w:rsid w:val="005B37C8"/>
    <w:rsid w:val="005B4EB2"/>
    <w:rsid w:val="005B573F"/>
    <w:rsid w:val="005B6515"/>
    <w:rsid w:val="005B66B8"/>
    <w:rsid w:val="005C0D6F"/>
    <w:rsid w:val="005C1474"/>
    <w:rsid w:val="005C258D"/>
    <w:rsid w:val="005C38C1"/>
    <w:rsid w:val="005C3AF4"/>
    <w:rsid w:val="005C62CF"/>
    <w:rsid w:val="005C6B1B"/>
    <w:rsid w:val="005C6C1A"/>
    <w:rsid w:val="005C6E9E"/>
    <w:rsid w:val="005D021A"/>
    <w:rsid w:val="005D0909"/>
    <w:rsid w:val="005D14E7"/>
    <w:rsid w:val="005D2EF2"/>
    <w:rsid w:val="005D3D12"/>
    <w:rsid w:val="005D3EE5"/>
    <w:rsid w:val="005D4A5E"/>
    <w:rsid w:val="005D53C0"/>
    <w:rsid w:val="005D5DEF"/>
    <w:rsid w:val="005E01D0"/>
    <w:rsid w:val="005E0304"/>
    <w:rsid w:val="005E0E63"/>
    <w:rsid w:val="005E19B6"/>
    <w:rsid w:val="005E19BF"/>
    <w:rsid w:val="005E1A3F"/>
    <w:rsid w:val="005E2764"/>
    <w:rsid w:val="005E2BE3"/>
    <w:rsid w:val="005E4141"/>
    <w:rsid w:val="005E450E"/>
    <w:rsid w:val="005E4A2C"/>
    <w:rsid w:val="005E4FE9"/>
    <w:rsid w:val="005E5D0F"/>
    <w:rsid w:val="005F0234"/>
    <w:rsid w:val="005F0C45"/>
    <w:rsid w:val="005F2124"/>
    <w:rsid w:val="005F2767"/>
    <w:rsid w:val="005F34E7"/>
    <w:rsid w:val="005F350B"/>
    <w:rsid w:val="005F35F5"/>
    <w:rsid w:val="005F3A79"/>
    <w:rsid w:val="005F3ECD"/>
    <w:rsid w:val="005F53C6"/>
    <w:rsid w:val="005F5F6B"/>
    <w:rsid w:val="005F696E"/>
    <w:rsid w:val="005F6FCF"/>
    <w:rsid w:val="005F7648"/>
    <w:rsid w:val="005F7B6D"/>
    <w:rsid w:val="00600DFA"/>
    <w:rsid w:val="00602A2C"/>
    <w:rsid w:val="00603D41"/>
    <w:rsid w:val="00603E9E"/>
    <w:rsid w:val="00604EA8"/>
    <w:rsid w:val="006072A4"/>
    <w:rsid w:val="00610216"/>
    <w:rsid w:val="00611338"/>
    <w:rsid w:val="006137D5"/>
    <w:rsid w:val="006158F6"/>
    <w:rsid w:val="00616D99"/>
    <w:rsid w:val="00620AD3"/>
    <w:rsid w:val="006219E6"/>
    <w:rsid w:val="00621F5B"/>
    <w:rsid w:val="006221E8"/>
    <w:rsid w:val="00622D10"/>
    <w:rsid w:val="00623F08"/>
    <w:rsid w:val="006247BA"/>
    <w:rsid w:val="00625460"/>
    <w:rsid w:val="00626503"/>
    <w:rsid w:val="00626B42"/>
    <w:rsid w:val="006276C4"/>
    <w:rsid w:val="00627A20"/>
    <w:rsid w:val="00630826"/>
    <w:rsid w:val="00630C59"/>
    <w:rsid w:val="00631044"/>
    <w:rsid w:val="0063175C"/>
    <w:rsid w:val="006322CE"/>
    <w:rsid w:val="006324D7"/>
    <w:rsid w:val="00632E59"/>
    <w:rsid w:val="006335FE"/>
    <w:rsid w:val="00634089"/>
    <w:rsid w:val="00634530"/>
    <w:rsid w:val="00634BB2"/>
    <w:rsid w:val="006376EF"/>
    <w:rsid w:val="00640411"/>
    <w:rsid w:val="00641772"/>
    <w:rsid w:val="00643742"/>
    <w:rsid w:val="006459F7"/>
    <w:rsid w:val="0064750C"/>
    <w:rsid w:val="006479DD"/>
    <w:rsid w:val="00652C47"/>
    <w:rsid w:val="00653554"/>
    <w:rsid w:val="0065365B"/>
    <w:rsid w:val="00655A06"/>
    <w:rsid w:val="00655C38"/>
    <w:rsid w:val="006569EF"/>
    <w:rsid w:val="00657B93"/>
    <w:rsid w:val="00657E28"/>
    <w:rsid w:val="0066022A"/>
    <w:rsid w:val="00662D84"/>
    <w:rsid w:val="006634E5"/>
    <w:rsid w:val="006640F4"/>
    <w:rsid w:val="006664AE"/>
    <w:rsid w:val="00666F82"/>
    <w:rsid w:val="006673D6"/>
    <w:rsid w:val="006710E4"/>
    <w:rsid w:val="00672777"/>
    <w:rsid w:val="006728B0"/>
    <w:rsid w:val="00672BEB"/>
    <w:rsid w:val="006730F7"/>
    <w:rsid w:val="00674596"/>
    <w:rsid w:val="0067468C"/>
    <w:rsid w:val="00674769"/>
    <w:rsid w:val="00675603"/>
    <w:rsid w:val="00676383"/>
    <w:rsid w:val="006769D8"/>
    <w:rsid w:val="006801FC"/>
    <w:rsid w:val="0068091A"/>
    <w:rsid w:val="00680C2E"/>
    <w:rsid w:val="006816C6"/>
    <w:rsid w:val="006825C5"/>
    <w:rsid w:val="006831FE"/>
    <w:rsid w:val="00683736"/>
    <w:rsid w:val="006854D9"/>
    <w:rsid w:val="00687D4E"/>
    <w:rsid w:val="0069574D"/>
    <w:rsid w:val="0069705F"/>
    <w:rsid w:val="006A0DF3"/>
    <w:rsid w:val="006A0F1B"/>
    <w:rsid w:val="006A2183"/>
    <w:rsid w:val="006A556B"/>
    <w:rsid w:val="006A6655"/>
    <w:rsid w:val="006A6DDC"/>
    <w:rsid w:val="006A798B"/>
    <w:rsid w:val="006B015D"/>
    <w:rsid w:val="006B2566"/>
    <w:rsid w:val="006B29D8"/>
    <w:rsid w:val="006B3691"/>
    <w:rsid w:val="006B3B7D"/>
    <w:rsid w:val="006B52F2"/>
    <w:rsid w:val="006B5E65"/>
    <w:rsid w:val="006B5FEE"/>
    <w:rsid w:val="006B6273"/>
    <w:rsid w:val="006B6D8C"/>
    <w:rsid w:val="006B78BC"/>
    <w:rsid w:val="006C0830"/>
    <w:rsid w:val="006C2125"/>
    <w:rsid w:val="006C287B"/>
    <w:rsid w:val="006C3836"/>
    <w:rsid w:val="006C432C"/>
    <w:rsid w:val="006C4B11"/>
    <w:rsid w:val="006C58AA"/>
    <w:rsid w:val="006C5A21"/>
    <w:rsid w:val="006C5FB2"/>
    <w:rsid w:val="006C693E"/>
    <w:rsid w:val="006C74E6"/>
    <w:rsid w:val="006C78E8"/>
    <w:rsid w:val="006C7D04"/>
    <w:rsid w:val="006D394D"/>
    <w:rsid w:val="006D3C93"/>
    <w:rsid w:val="006D5385"/>
    <w:rsid w:val="006D6B4D"/>
    <w:rsid w:val="006D6C97"/>
    <w:rsid w:val="006D736E"/>
    <w:rsid w:val="006E044F"/>
    <w:rsid w:val="006E09A2"/>
    <w:rsid w:val="006E20D4"/>
    <w:rsid w:val="006E2465"/>
    <w:rsid w:val="006E275E"/>
    <w:rsid w:val="006E3B30"/>
    <w:rsid w:val="006E3F81"/>
    <w:rsid w:val="006E49D0"/>
    <w:rsid w:val="006E4A6A"/>
    <w:rsid w:val="006E784A"/>
    <w:rsid w:val="006F1493"/>
    <w:rsid w:val="006F2594"/>
    <w:rsid w:val="006F28FC"/>
    <w:rsid w:val="006F2BF7"/>
    <w:rsid w:val="006F332E"/>
    <w:rsid w:val="006F3859"/>
    <w:rsid w:val="006F58A3"/>
    <w:rsid w:val="006F597D"/>
    <w:rsid w:val="006F5B10"/>
    <w:rsid w:val="006F5F91"/>
    <w:rsid w:val="006F7838"/>
    <w:rsid w:val="007006F7"/>
    <w:rsid w:val="00700A72"/>
    <w:rsid w:val="00701B9D"/>
    <w:rsid w:val="007032D3"/>
    <w:rsid w:val="00703D77"/>
    <w:rsid w:val="00704294"/>
    <w:rsid w:val="00704C24"/>
    <w:rsid w:val="007051EE"/>
    <w:rsid w:val="0070631C"/>
    <w:rsid w:val="00706FB7"/>
    <w:rsid w:val="00707CAA"/>
    <w:rsid w:val="007101D7"/>
    <w:rsid w:val="00710346"/>
    <w:rsid w:val="0071041C"/>
    <w:rsid w:val="0071330E"/>
    <w:rsid w:val="00713724"/>
    <w:rsid w:val="00714085"/>
    <w:rsid w:val="00714123"/>
    <w:rsid w:val="007156A8"/>
    <w:rsid w:val="00720A87"/>
    <w:rsid w:val="00720CFA"/>
    <w:rsid w:val="007213B8"/>
    <w:rsid w:val="00721F84"/>
    <w:rsid w:val="00723768"/>
    <w:rsid w:val="0072398A"/>
    <w:rsid w:val="0072412C"/>
    <w:rsid w:val="007248F6"/>
    <w:rsid w:val="00724942"/>
    <w:rsid w:val="00725CD5"/>
    <w:rsid w:val="00725D9B"/>
    <w:rsid w:val="00726766"/>
    <w:rsid w:val="00726A2B"/>
    <w:rsid w:val="00726B65"/>
    <w:rsid w:val="0072743E"/>
    <w:rsid w:val="007275AA"/>
    <w:rsid w:val="00727EF7"/>
    <w:rsid w:val="007335B1"/>
    <w:rsid w:val="00733A62"/>
    <w:rsid w:val="00733BD9"/>
    <w:rsid w:val="007345BB"/>
    <w:rsid w:val="00734F4A"/>
    <w:rsid w:val="00735D10"/>
    <w:rsid w:val="007409A6"/>
    <w:rsid w:val="0074152E"/>
    <w:rsid w:val="00742973"/>
    <w:rsid w:val="00744454"/>
    <w:rsid w:val="0074687F"/>
    <w:rsid w:val="007470E6"/>
    <w:rsid w:val="007476DD"/>
    <w:rsid w:val="00747F22"/>
    <w:rsid w:val="00751380"/>
    <w:rsid w:val="00754B60"/>
    <w:rsid w:val="00755DCA"/>
    <w:rsid w:val="007566D6"/>
    <w:rsid w:val="00757D10"/>
    <w:rsid w:val="00760BD8"/>
    <w:rsid w:val="007630E9"/>
    <w:rsid w:val="007634DB"/>
    <w:rsid w:val="00766803"/>
    <w:rsid w:val="00766DB7"/>
    <w:rsid w:val="00770AA3"/>
    <w:rsid w:val="00771159"/>
    <w:rsid w:val="007712D2"/>
    <w:rsid w:val="007720C9"/>
    <w:rsid w:val="0077216B"/>
    <w:rsid w:val="00772BD4"/>
    <w:rsid w:val="0077503E"/>
    <w:rsid w:val="00775216"/>
    <w:rsid w:val="00777012"/>
    <w:rsid w:val="00777C62"/>
    <w:rsid w:val="0078198A"/>
    <w:rsid w:val="00781E6F"/>
    <w:rsid w:val="0078239C"/>
    <w:rsid w:val="00783563"/>
    <w:rsid w:val="0078527F"/>
    <w:rsid w:val="0078617E"/>
    <w:rsid w:val="00786A41"/>
    <w:rsid w:val="00786EC6"/>
    <w:rsid w:val="007878E7"/>
    <w:rsid w:val="00791461"/>
    <w:rsid w:val="00792B91"/>
    <w:rsid w:val="007947F7"/>
    <w:rsid w:val="00794ABA"/>
    <w:rsid w:val="00796273"/>
    <w:rsid w:val="00796BCD"/>
    <w:rsid w:val="007972A9"/>
    <w:rsid w:val="0079743E"/>
    <w:rsid w:val="007979D6"/>
    <w:rsid w:val="007A2101"/>
    <w:rsid w:val="007A2352"/>
    <w:rsid w:val="007A4D06"/>
    <w:rsid w:val="007A521D"/>
    <w:rsid w:val="007A562A"/>
    <w:rsid w:val="007A5DBA"/>
    <w:rsid w:val="007B1420"/>
    <w:rsid w:val="007B1973"/>
    <w:rsid w:val="007B416E"/>
    <w:rsid w:val="007B4941"/>
    <w:rsid w:val="007B7163"/>
    <w:rsid w:val="007B768D"/>
    <w:rsid w:val="007C00AD"/>
    <w:rsid w:val="007C02CF"/>
    <w:rsid w:val="007C03D2"/>
    <w:rsid w:val="007C0936"/>
    <w:rsid w:val="007C18A9"/>
    <w:rsid w:val="007C3244"/>
    <w:rsid w:val="007C5280"/>
    <w:rsid w:val="007C6574"/>
    <w:rsid w:val="007C70A1"/>
    <w:rsid w:val="007C7F49"/>
    <w:rsid w:val="007D0642"/>
    <w:rsid w:val="007D1049"/>
    <w:rsid w:val="007D1070"/>
    <w:rsid w:val="007D16FC"/>
    <w:rsid w:val="007D2165"/>
    <w:rsid w:val="007D2467"/>
    <w:rsid w:val="007D27C3"/>
    <w:rsid w:val="007D27CE"/>
    <w:rsid w:val="007D2F20"/>
    <w:rsid w:val="007D3C84"/>
    <w:rsid w:val="007D3E11"/>
    <w:rsid w:val="007D557E"/>
    <w:rsid w:val="007D627C"/>
    <w:rsid w:val="007D7509"/>
    <w:rsid w:val="007E1186"/>
    <w:rsid w:val="007E1402"/>
    <w:rsid w:val="007E7242"/>
    <w:rsid w:val="007F05AF"/>
    <w:rsid w:val="007F5434"/>
    <w:rsid w:val="00802DE1"/>
    <w:rsid w:val="00803BCD"/>
    <w:rsid w:val="00805668"/>
    <w:rsid w:val="00807429"/>
    <w:rsid w:val="00810289"/>
    <w:rsid w:val="00810337"/>
    <w:rsid w:val="008141AF"/>
    <w:rsid w:val="0081686E"/>
    <w:rsid w:val="00816BF6"/>
    <w:rsid w:val="008220DB"/>
    <w:rsid w:val="00822778"/>
    <w:rsid w:val="00823AA8"/>
    <w:rsid w:val="00823C56"/>
    <w:rsid w:val="00824444"/>
    <w:rsid w:val="008270DF"/>
    <w:rsid w:val="00827A46"/>
    <w:rsid w:val="0083128A"/>
    <w:rsid w:val="00833ED6"/>
    <w:rsid w:val="008342E1"/>
    <w:rsid w:val="00836117"/>
    <w:rsid w:val="00836178"/>
    <w:rsid w:val="0083629F"/>
    <w:rsid w:val="00836926"/>
    <w:rsid w:val="008406A0"/>
    <w:rsid w:val="00840DB0"/>
    <w:rsid w:val="00840FB3"/>
    <w:rsid w:val="0084181D"/>
    <w:rsid w:val="00841A80"/>
    <w:rsid w:val="008422A0"/>
    <w:rsid w:val="00842D57"/>
    <w:rsid w:val="008443B2"/>
    <w:rsid w:val="0084578E"/>
    <w:rsid w:val="00845EA0"/>
    <w:rsid w:val="00847B4E"/>
    <w:rsid w:val="00850085"/>
    <w:rsid w:val="00850AF7"/>
    <w:rsid w:val="00851FE2"/>
    <w:rsid w:val="008527FC"/>
    <w:rsid w:val="0085311E"/>
    <w:rsid w:val="0085412A"/>
    <w:rsid w:val="00854CEA"/>
    <w:rsid w:val="00860252"/>
    <w:rsid w:val="00860AF7"/>
    <w:rsid w:val="0086151C"/>
    <w:rsid w:val="008625A4"/>
    <w:rsid w:val="00862E99"/>
    <w:rsid w:val="00863959"/>
    <w:rsid w:val="00871AFB"/>
    <w:rsid w:val="008725AC"/>
    <w:rsid w:val="00874171"/>
    <w:rsid w:val="008748AE"/>
    <w:rsid w:val="008748BC"/>
    <w:rsid w:val="00874906"/>
    <w:rsid w:val="00874CFF"/>
    <w:rsid w:val="00874E52"/>
    <w:rsid w:val="008752E1"/>
    <w:rsid w:val="008767BC"/>
    <w:rsid w:val="008773FF"/>
    <w:rsid w:val="008800A5"/>
    <w:rsid w:val="00880B16"/>
    <w:rsid w:val="00882B27"/>
    <w:rsid w:val="00883188"/>
    <w:rsid w:val="00883B50"/>
    <w:rsid w:val="008856A2"/>
    <w:rsid w:val="008859E3"/>
    <w:rsid w:val="00885B7B"/>
    <w:rsid w:val="00885DAA"/>
    <w:rsid w:val="00886BC4"/>
    <w:rsid w:val="00890631"/>
    <w:rsid w:val="00890BB9"/>
    <w:rsid w:val="00890F3B"/>
    <w:rsid w:val="008918E4"/>
    <w:rsid w:val="00891ABC"/>
    <w:rsid w:val="008930D6"/>
    <w:rsid w:val="00894222"/>
    <w:rsid w:val="0089516F"/>
    <w:rsid w:val="00896B37"/>
    <w:rsid w:val="00897292"/>
    <w:rsid w:val="0089772B"/>
    <w:rsid w:val="008A0460"/>
    <w:rsid w:val="008A0585"/>
    <w:rsid w:val="008A13DA"/>
    <w:rsid w:val="008A2304"/>
    <w:rsid w:val="008A473C"/>
    <w:rsid w:val="008A7238"/>
    <w:rsid w:val="008A7E75"/>
    <w:rsid w:val="008B120F"/>
    <w:rsid w:val="008B18DF"/>
    <w:rsid w:val="008B190C"/>
    <w:rsid w:val="008B1FCD"/>
    <w:rsid w:val="008B3655"/>
    <w:rsid w:val="008B3735"/>
    <w:rsid w:val="008B4BD8"/>
    <w:rsid w:val="008B59D0"/>
    <w:rsid w:val="008B5E42"/>
    <w:rsid w:val="008B5F64"/>
    <w:rsid w:val="008B69E3"/>
    <w:rsid w:val="008B6E4C"/>
    <w:rsid w:val="008B75AB"/>
    <w:rsid w:val="008C1307"/>
    <w:rsid w:val="008C14E1"/>
    <w:rsid w:val="008C1F11"/>
    <w:rsid w:val="008C32DE"/>
    <w:rsid w:val="008C3B36"/>
    <w:rsid w:val="008C64BE"/>
    <w:rsid w:val="008D0636"/>
    <w:rsid w:val="008D2D9C"/>
    <w:rsid w:val="008D31EE"/>
    <w:rsid w:val="008D3548"/>
    <w:rsid w:val="008D4C09"/>
    <w:rsid w:val="008D595F"/>
    <w:rsid w:val="008D694F"/>
    <w:rsid w:val="008D7E12"/>
    <w:rsid w:val="008D7EAB"/>
    <w:rsid w:val="008E0CA2"/>
    <w:rsid w:val="008E0FCC"/>
    <w:rsid w:val="008E11EA"/>
    <w:rsid w:val="008E1374"/>
    <w:rsid w:val="008E13DF"/>
    <w:rsid w:val="008E28C3"/>
    <w:rsid w:val="008E2F89"/>
    <w:rsid w:val="008E3D64"/>
    <w:rsid w:val="008E4E6B"/>
    <w:rsid w:val="008E5793"/>
    <w:rsid w:val="008E6430"/>
    <w:rsid w:val="008E65EA"/>
    <w:rsid w:val="008E7315"/>
    <w:rsid w:val="008F08A1"/>
    <w:rsid w:val="008F0B9B"/>
    <w:rsid w:val="008F16CE"/>
    <w:rsid w:val="008F1A83"/>
    <w:rsid w:val="008F1BD5"/>
    <w:rsid w:val="008F7689"/>
    <w:rsid w:val="00900375"/>
    <w:rsid w:val="0090055F"/>
    <w:rsid w:val="00900DCB"/>
    <w:rsid w:val="009018EA"/>
    <w:rsid w:val="00903E44"/>
    <w:rsid w:val="00904693"/>
    <w:rsid w:val="00905823"/>
    <w:rsid w:val="0090689E"/>
    <w:rsid w:val="009070BF"/>
    <w:rsid w:val="00907728"/>
    <w:rsid w:val="0091044C"/>
    <w:rsid w:val="00911D69"/>
    <w:rsid w:val="009127A8"/>
    <w:rsid w:val="00913B28"/>
    <w:rsid w:val="00913C91"/>
    <w:rsid w:val="00914202"/>
    <w:rsid w:val="00914FF6"/>
    <w:rsid w:val="009151B2"/>
    <w:rsid w:val="0091714A"/>
    <w:rsid w:val="00917484"/>
    <w:rsid w:val="0092037E"/>
    <w:rsid w:val="00920DE6"/>
    <w:rsid w:val="009219A1"/>
    <w:rsid w:val="00921A9D"/>
    <w:rsid w:val="00922C4E"/>
    <w:rsid w:val="00922F97"/>
    <w:rsid w:val="00923001"/>
    <w:rsid w:val="0092409F"/>
    <w:rsid w:val="00925721"/>
    <w:rsid w:val="009269E0"/>
    <w:rsid w:val="009336AF"/>
    <w:rsid w:val="00935160"/>
    <w:rsid w:val="00936C29"/>
    <w:rsid w:val="00936CA7"/>
    <w:rsid w:val="00937AD8"/>
    <w:rsid w:val="00937D56"/>
    <w:rsid w:val="0094017C"/>
    <w:rsid w:val="009411DF"/>
    <w:rsid w:val="0094214A"/>
    <w:rsid w:val="00942336"/>
    <w:rsid w:val="009425A3"/>
    <w:rsid w:val="009438D4"/>
    <w:rsid w:val="00944178"/>
    <w:rsid w:val="00945311"/>
    <w:rsid w:val="00945521"/>
    <w:rsid w:val="0094585C"/>
    <w:rsid w:val="00950018"/>
    <w:rsid w:val="00950D9E"/>
    <w:rsid w:val="00951428"/>
    <w:rsid w:val="00951C81"/>
    <w:rsid w:val="00952424"/>
    <w:rsid w:val="00952782"/>
    <w:rsid w:val="009549D2"/>
    <w:rsid w:val="0095541C"/>
    <w:rsid w:val="0095564F"/>
    <w:rsid w:val="00956027"/>
    <w:rsid w:val="00956FB0"/>
    <w:rsid w:val="009576DF"/>
    <w:rsid w:val="00957829"/>
    <w:rsid w:val="009612C1"/>
    <w:rsid w:val="0096160F"/>
    <w:rsid w:val="00961FCB"/>
    <w:rsid w:val="00963252"/>
    <w:rsid w:val="0096519E"/>
    <w:rsid w:val="00965DB4"/>
    <w:rsid w:val="00967722"/>
    <w:rsid w:val="009710A9"/>
    <w:rsid w:val="00971E38"/>
    <w:rsid w:val="00971F5C"/>
    <w:rsid w:val="0097411F"/>
    <w:rsid w:val="0097705C"/>
    <w:rsid w:val="0097711E"/>
    <w:rsid w:val="009807D3"/>
    <w:rsid w:val="00981482"/>
    <w:rsid w:val="00981580"/>
    <w:rsid w:val="0098170F"/>
    <w:rsid w:val="009826D5"/>
    <w:rsid w:val="009846AF"/>
    <w:rsid w:val="009846D0"/>
    <w:rsid w:val="0098489A"/>
    <w:rsid w:val="00984D29"/>
    <w:rsid w:val="00984DBB"/>
    <w:rsid w:val="00985045"/>
    <w:rsid w:val="0098518D"/>
    <w:rsid w:val="00985C80"/>
    <w:rsid w:val="00985D4B"/>
    <w:rsid w:val="0098726B"/>
    <w:rsid w:val="00991291"/>
    <w:rsid w:val="00993079"/>
    <w:rsid w:val="0099592A"/>
    <w:rsid w:val="00996250"/>
    <w:rsid w:val="009A0911"/>
    <w:rsid w:val="009A107C"/>
    <w:rsid w:val="009A2768"/>
    <w:rsid w:val="009A2973"/>
    <w:rsid w:val="009A2CC2"/>
    <w:rsid w:val="009A5495"/>
    <w:rsid w:val="009A58BD"/>
    <w:rsid w:val="009A6F20"/>
    <w:rsid w:val="009A7002"/>
    <w:rsid w:val="009B03FC"/>
    <w:rsid w:val="009B1C41"/>
    <w:rsid w:val="009B249B"/>
    <w:rsid w:val="009B2A5E"/>
    <w:rsid w:val="009B2C81"/>
    <w:rsid w:val="009B3121"/>
    <w:rsid w:val="009B4191"/>
    <w:rsid w:val="009B4E3A"/>
    <w:rsid w:val="009B5EAF"/>
    <w:rsid w:val="009B61C7"/>
    <w:rsid w:val="009B62B1"/>
    <w:rsid w:val="009B68C1"/>
    <w:rsid w:val="009B6987"/>
    <w:rsid w:val="009B73DC"/>
    <w:rsid w:val="009B7441"/>
    <w:rsid w:val="009B751B"/>
    <w:rsid w:val="009B7856"/>
    <w:rsid w:val="009C0175"/>
    <w:rsid w:val="009C121E"/>
    <w:rsid w:val="009C30F2"/>
    <w:rsid w:val="009C329B"/>
    <w:rsid w:val="009C38E8"/>
    <w:rsid w:val="009C3978"/>
    <w:rsid w:val="009C45DA"/>
    <w:rsid w:val="009C4775"/>
    <w:rsid w:val="009C4D85"/>
    <w:rsid w:val="009C5681"/>
    <w:rsid w:val="009C56F3"/>
    <w:rsid w:val="009C62C3"/>
    <w:rsid w:val="009C6376"/>
    <w:rsid w:val="009C75F4"/>
    <w:rsid w:val="009D0326"/>
    <w:rsid w:val="009D064B"/>
    <w:rsid w:val="009D0D71"/>
    <w:rsid w:val="009D172D"/>
    <w:rsid w:val="009D182C"/>
    <w:rsid w:val="009D43F0"/>
    <w:rsid w:val="009D4CE1"/>
    <w:rsid w:val="009D4DC7"/>
    <w:rsid w:val="009D7416"/>
    <w:rsid w:val="009D7457"/>
    <w:rsid w:val="009E072C"/>
    <w:rsid w:val="009E113E"/>
    <w:rsid w:val="009E1610"/>
    <w:rsid w:val="009E2216"/>
    <w:rsid w:val="009E2824"/>
    <w:rsid w:val="009E2CE3"/>
    <w:rsid w:val="009E3696"/>
    <w:rsid w:val="009E3DCE"/>
    <w:rsid w:val="009E3F1C"/>
    <w:rsid w:val="009E57E0"/>
    <w:rsid w:val="009E5C0F"/>
    <w:rsid w:val="009E6083"/>
    <w:rsid w:val="009E68A5"/>
    <w:rsid w:val="009E7DF9"/>
    <w:rsid w:val="009E7F2C"/>
    <w:rsid w:val="009F0A07"/>
    <w:rsid w:val="009F13E3"/>
    <w:rsid w:val="009F26C2"/>
    <w:rsid w:val="009F2964"/>
    <w:rsid w:val="009F4345"/>
    <w:rsid w:val="009F4CAD"/>
    <w:rsid w:val="009F5265"/>
    <w:rsid w:val="009F5919"/>
    <w:rsid w:val="009F5E76"/>
    <w:rsid w:val="009F61E3"/>
    <w:rsid w:val="009F7F73"/>
    <w:rsid w:val="00A006D0"/>
    <w:rsid w:val="00A00D33"/>
    <w:rsid w:val="00A01A18"/>
    <w:rsid w:val="00A01BEB"/>
    <w:rsid w:val="00A0231E"/>
    <w:rsid w:val="00A02525"/>
    <w:rsid w:val="00A028A5"/>
    <w:rsid w:val="00A03520"/>
    <w:rsid w:val="00A05E87"/>
    <w:rsid w:val="00A07C21"/>
    <w:rsid w:val="00A07F21"/>
    <w:rsid w:val="00A07FAC"/>
    <w:rsid w:val="00A07FAD"/>
    <w:rsid w:val="00A12F20"/>
    <w:rsid w:val="00A13729"/>
    <w:rsid w:val="00A137AC"/>
    <w:rsid w:val="00A13F6B"/>
    <w:rsid w:val="00A15057"/>
    <w:rsid w:val="00A16EB7"/>
    <w:rsid w:val="00A16EE6"/>
    <w:rsid w:val="00A17D8E"/>
    <w:rsid w:val="00A2097D"/>
    <w:rsid w:val="00A214B9"/>
    <w:rsid w:val="00A22CB8"/>
    <w:rsid w:val="00A23F7D"/>
    <w:rsid w:val="00A24020"/>
    <w:rsid w:val="00A2499A"/>
    <w:rsid w:val="00A24A15"/>
    <w:rsid w:val="00A24B60"/>
    <w:rsid w:val="00A263EC"/>
    <w:rsid w:val="00A26529"/>
    <w:rsid w:val="00A2766D"/>
    <w:rsid w:val="00A307DA"/>
    <w:rsid w:val="00A30C93"/>
    <w:rsid w:val="00A30FED"/>
    <w:rsid w:val="00A31747"/>
    <w:rsid w:val="00A3312B"/>
    <w:rsid w:val="00A33A34"/>
    <w:rsid w:val="00A341C9"/>
    <w:rsid w:val="00A35AE6"/>
    <w:rsid w:val="00A4089F"/>
    <w:rsid w:val="00A40958"/>
    <w:rsid w:val="00A40AC3"/>
    <w:rsid w:val="00A41C89"/>
    <w:rsid w:val="00A423BA"/>
    <w:rsid w:val="00A42ED5"/>
    <w:rsid w:val="00A432E6"/>
    <w:rsid w:val="00A45494"/>
    <w:rsid w:val="00A45524"/>
    <w:rsid w:val="00A45FD0"/>
    <w:rsid w:val="00A47752"/>
    <w:rsid w:val="00A478EA"/>
    <w:rsid w:val="00A50AE4"/>
    <w:rsid w:val="00A518A5"/>
    <w:rsid w:val="00A51C00"/>
    <w:rsid w:val="00A522C2"/>
    <w:rsid w:val="00A5322C"/>
    <w:rsid w:val="00A56261"/>
    <w:rsid w:val="00A56584"/>
    <w:rsid w:val="00A5730D"/>
    <w:rsid w:val="00A57377"/>
    <w:rsid w:val="00A57948"/>
    <w:rsid w:val="00A61259"/>
    <w:rsid w:val="00A62CE4"/>
    <w:rsid w:val="00A64280"/>
    <w:rsid w:val="00A647B5"/>
    <w:rsid w:val="00A65771"/>
    <w:rsid w:val="00A65D5B"/>
    <w:rsid w:val="00A6634C"/>
    <w:rsid w:val="00A6645F"/>
    <w:rsid w:val="00A66931"/>
    <w:rsid w:val="00A66DA0"/>
    <w:rsid w:val="00A6788B"/>
    <w:rsid w:val="00A70712"/>
    <w:rsid w:val="00A734E6"/>
    <w:rsid w:val="00A75CE6"/>
    <w:rsid w:val="00A7603C"/>
    <w:rsid w:val="00A76621"/>
    <w:rsid w:val="00A77049"/>
    <w:rsid w:val="00A77E5E"/>
    <w:rsid w:val="00A806BB"/>
    <w:rsid w:val="00A8207C"/>
    <w:rsid w:val="00A820A8"/>
    <w:rsid w:val="00A82F91"/>
    <w:rsid w:val="00A84F1D"/>
    <w:rsid w:val="00A85403"/>
    <w:rsid w:val="00A85F52"/>
    <w:rsid w:val="00A870E1"/>
    <w:rsid w:val="00A87702"/>
    <w:rsid w:val="00A87CDD"/>
    <w:rsid w:val="00A90054"/>
    <w:rsid w:val="00A90B18"/>
    <w:rsid w:val="00A90F20"/>
    <w:rsid w:val="00A92038"/>
    <w:rsid w:val="00A93B11"/>
    <w:rsid w:val="00A94546"/>
    <w:rsid w:val="00A9538F"/>
    <w:rsid w:val="00A96103"/>
    <w:rsid w:val="00A96F93"/>
    <w:rsid w:val="00AA1521"/>
    <w:rsid w:val="00AA1DA1"/>
    <w:rsid w:val="00AA3274"/>
    <w:rsid w:val="00AA337E"/>
    <w:rsid w:val="00AA6BBA"/>
    <w:rsid w:val="00AA7FE5"/>
    <w:rsid w:val="00AB0D04"/>
    <w:rsid w:val="00AB1114"/>
    <w:rsid w:val="00AB2289"/>
    <w:rsid w:val="00AB3B8D"/>
    <w:rsid w:val="00AB5500"/>
    <w:rsid w:val="00AB6FEA"/>
    <w:rsid w:val="00AC0637"/>
    <w:rsid w:val="00AC0F8B"/>
    <w:rsid w:val="00AC135F"/>
    <w:rsid w:val="00AC14AE"/>
    <w:rsid w:val="00AC2164"/>
    <w:rsid w:val="00AC2A38"/>
    <w:rsid w:val="00AC4DF0"/>
    <w:rsid w:val="00AC4E18"/>
    <w:rsid w:val="00AC5E75"/>
    <w:rsid w:val="00AC6DAD"/>
    <w:rsid w:val="00AC7E76"/>
    <w:rsid w:val="00AD0EE6"/>
    <w:rsid w:val="00AD5E89"/>
    <w:rsid w:val="00AD6539"/>
    <w:rsid w:val="00AD6CE8"/>
    <w:rsid w:val="00AD7C04"/>
    <w:rsid w:val="00AE0AA8"/>
    <w:rsid w:val="00AE3BD9"/>
    <w:rsid w:val="00AE4ED1"/>
    <w:rsid w:val="00AE524B"/>
    <w:rsid w:val="00AE598B"/>
    <w:rsid w:val="00AE6842"/>
    <w:rsid w:val="00AE698E"/>
    <w:rsid w:val="00AE7FE1"/>
    <w:rsid w:val="00AF0165"/>
    <w:rsid w:val="00AF14AD"/>
    <w:rsid w:val="00AF1735"/>
    <w:rsid w:val="00AF2338"/>
    <w:rsid w:val="00AF47FA"/>
    <w:rsid w:val="00AF4AE5"/>
    <w:rsid w:val="00AF7744"/>
    <w:rsid w:val="00AF7AEF"/>
    <w:rsid w:val="00AF7D91"/>
    <w:rsid w:val="00B00BF6"/>
    <w:rsid w:val="00B01027"/>
    <w:rsid w:val="00B01A0E"/>
    <w:rsid w:val="00B01BDA"/>
    <w:rsid w:val="00B02AE1"/>
    <w:rsid w:val="00B02F2C"/>
    <w:rsid w:val="00B02F6A"/>
    <w:rsid w:val="00B0549B"/>
    <w:rsid w:val="00B06185"/>
    <w:rsid w:val="00B06C73"/>
    <w:rsid w:val="00B0762E"/>
    <w:rsid w:val="00B104AD"/>
    <w:rsid w:val="00B1301B"/>
    <w:rsid w:val="00B1362D"/>
    <w:rsid w:val="00B136E3"/>
    <w:rsid w:val="00B138DE"/>
    <w:rsid w:val="00B138E8"/>
    <w:rsid w:val="00B13B32"/>
    <w:rsid w:val="00B14267"/>
    <w:rsid w:val="00B14CB2"/>
    <w:rsid w:val="00B15F7C"/>
    <w:rsid w:val="00B17987"/>
    <w:rsid w:val="00B17DEE"/>
    <w:rsid w:val="00B20451"/>
    <w:rsid w:val="00B209FA"/>
    <w:rsid w:val="00B20AB3"/>
    <w:rsid w:val="00B2264B"/>
    <w:rsid w:val="00B22F94"/>
    <w:rsid w:val="00B23874"/>
    <w:rsid w:val="00B23BCA"/>
    <w:rsid w:val="00B2465B"/>
    <w:rsid w:val="00B25B83"/>
    <w:rsid w:val="00B26A80"/>
    <w:rsid w:val="00B26D53"/>
    <w:rsid w:val="00B27047"/>
    <w:rsid w:val="00B27886"/>
    <w:rsid w:val="00B27D92"/>
    <w:rsid w:val="00B3086C"/>
    <w:rsid w:val="00B316D4"/>
    <w:rsid w:val="00B34875"/>
    <w:rsid w:val="00B36762"/>
    <w:rsid w:val="00B375B3"/>
    <w:rsid w:val="00B37B40"/>
    <w:rsid w:val="00B413FF"/>
    <w:rsid w:val="00B41922"/>
    <w:rsid w:val="00B41BA9"/>
    <w:rsid w:val="00B43A12"/>
    <w:rsid w:val="00B450B6"/>
    <w:rsid w:val="00B4638B"/>
    <w:rsid w:val="00B473C7"/>
    <w:rsid w:val="00B50138"/>
    <w:rsid w:val="00B5026D"/>
    <w:rsid w:val="00B525C5"/>
    <w:rsid w:val="00B53D4F"/>
    <w:rsid w:val="00B54620"/>
    <w:rsid w:val="00B54A0F"/>
    <w:rsid w:val="00B55AD4"/>
    <w:rsid w:val="00B56480"/>
    <w:rsid w:val="00B569C4"/>
    <w:rsid w:val="00B57841"/>
    <w:rsid w:val="00B60BCB"/>
    <w:rsid w:val="00B620A7"/>
    <w:rsid w:val="00B639F9"/>
    <w:rsid w:val="00B64003"/>
    <w:rsid w:val="00B6444A"/>
    <w:rsid w:val="00B644EC"/>
    <w:rsid w:val="00B65836"/>
    <w:rsid w:val="00B672C6"/>
    <w:rsid w:val="00B707AB"/>
    <w:rsid w:val="00B709DA"/>
    <w:rsid w:val="00B71EB7"/>
    <w:rsid w:val="00B73211"/>
    <w:rsid w:val="00B73733"/>
    <w:rsid w:val="00B73CA3"/>
    <w:rsid w:val="00B74441"/>
    <w:rsid w:val="00B747BA"/>
    <w:rsid w:val="00B758AF"/>
    <w:rsid w:val="00B7619A"/>
    <w:rsid w:val="00B80666"/>
    <w:rsid w:val="00B8080F"/>
    <w:rsid w:val="00B842D1"/>
    <w:rsid w:val="00B84320"/>
    <w:rsid w:val="00B849B5"/>
    <w:rsid w:val="00B84A1D"/>
    <w:rsid w:val="00B857CA"/>
    <w:rsid w:val="00B85B4E"/>
    <w:rsid w:val="00B90F5F"/>
    <w:rsid w:val="00B91A2B"/>
    <w:rsid w:val="00B92472"/>
    <w:rsid w:val="00B92483"/>
    <w:rsid w:val="00B92FDA"/>
    <w:rsid w:val="00B933D9"/>
    <w:rsid w:val="00B936F1"/>
    <w:rsid w:val="00B94492"/>
    <w:rsid w:val="00B95284"/>
    <w:rsid w:val="00B9646D"/>
    <w:rsid w:val="00B9687E"/>
    <w:rsid w:val="00B9691F"/>
    <w:rsid w:val="00B97320"/>
    <w:rsid w:val="00BA1012"/>
    <w:rsid w:val="00BA27DC"/>
    <w:rsid w:val="00BA3A4C"/>
    <w:rsid w:val="00BA4F05"/>
    <w:rsid w:val="00BA52CC"/>
    <w:rsid w:val="00BA6051"/>
    <w:rsid w:val="00BA63D3"/>
    <w:rsid w:val="00BA70A9"/>
    <w:rsid w:val="00BA72A5"/>
    <w:rsid w:val="00BB04D0"/>
    <w:rsid w:val="00BB1682"/>
    <w:rsid w:val="00BB1A5D"/>
    <w:rsid w:val="00BB2390"/>
    <w:rsid w:val="00BB2AEB"/>
    <w:rsid w:val="00BB306A"/>
    <w:rsid w:val="00BB451A"/>
    <w:rsid w:val="00BB4D32"/>
    <w:rsid w:val="00BB5864"/>
    <w:rsid w:val="00BB5B36"/>
    <w:rsid w:val="00BC0044"/>
    <w:rsid w:val="00BC0229"/>
    <w:rsid w:val="00BC176E"/>
    <w:rsid w:val="00BC426B"/>
    <w:rsid w:val="00BC4ACF"/>
    <w:rsid w:val="00BC4BF3"/>
    <w:rsid w:val="00BC51C5"/>
    <w:rsid w:val="00BC5F9F"/>
    <w:rsid w:val="00BC71C5"/>
    <w:rsid w:val="00BC71F4"/>
    <w:rsid w:val="00BC740A"/>
    <w:rsid w:val="00BC74AD"/>
    <w:rsid w:val="00BC78BE"/>
    <w:rsid w:val="00BC7CE8"/>
    <w:rsid w:val="00BD2FB6"/>
    <w:rsid w:val="00BD313F"/>
    <w:rsid w:val="00BD3984"/>
    <w:rsid w:val="00BD4446"/>
    <w:rsid w:val="00BD68B1"/>
    <w:rsid w:val="00BD7167"/>
    <w:rsid w:val="00BD7708"/>
    <w:rsid w:val="00BE08BF"/>
    <w:rsid w:val="00BE105F"/>
    <w:rsid w:val="00BE1AE4"/>
    <w:rsid w:val="00BE1B55"/>
    <w:rsid w:val="00BE21C2"/>
    <w:rsid w:val="00BE27DD"/>
    <w:rsid w:val="00BE2B77"/>
    <w:rsid w:val="00BE316F"/>
    <w:rsid w:val="00BE3577"/>
    <w:rsid w:val="00BE5AAF"/>
    <w:rsid w:val="00BE7545"/>
    <w:rsid w:val="00BE79DF"/>
    <w:rsid w:val="00BF0C7E"/>
    <w:rsid w:val="00BF1379"/>
    <w:rsid w:val="00BF255B"/>
    <w:rsid w:val="00BF316B"/>
    <w:rsid w:val="00BF32CF"/>
    <w:rsid w:val="00BF3E10"/>
    <w:rsid w:val="00BF5A89"/>
    <w:rsid w:val="00BF6266"/>
    <w:rsid w:val="00BF643C"/>
    <w:rsid w:val="00C01C92"/>
    <w:rsid w:val="00C01F9A"/>
    <w:rsid w:val="00C020CD"/>
    <w:rsid w:val="00C04DA9"/>
    <w:rsid w:val="00C04E26"/>
    <w:rsid w:val="00C0607A"/>
    <w:rsid w:val="00C07A14"/>
    <w:rsid w:val="00C07C8E"/>
    <w:rsid w:val="00C10635"/>
    <w:rsid w:val="00C1198A"/>
    <w:rsid w:val="00C128FB"/>
    <w:rsid w:val="00C13CD0"/>
    <w:rsid w:val="00C140C9"/>
    <w:rsid w:val="00C15C58"/>
    <w:rsid w:val="00C15D53"/>
    <w:rsid w:val="00C1613C"/>
    <w:rsid w:val="00C16268"/>
    <w:rsid w:val="00C16B7E"/>
    <w:rsid w:val="00C20F36"/>
    <w:rsid w:val="00C21245"/>
    <w:rsid w:val="00C21D87"/>
    <w:rsid w:val="00C22035"/>
    <w:rsid w:val="00C22DD6"/>
    <w:rsid w:val="00C24357"/>
    <w:rsid w:val="00C24D21"/>
    <w:rsid w:val="00C25100"/>
    <w:rsid w:val="00C2533F"/>
    <w:rsid w:val="00C27415"/>
    <w:rsid w:val="00C32D12"/>
    <w:rsid w:val="00C33DC7"/>
    <w:rsid w:val="00C33E97"/>
    <w:rsid w:val="00C341D5"/>
    <w:rsid w:val="00C35433"/>
    <w:rsid w:val="00C35F0F"/>
    <w:rsid w:val="00C37954"/>
    <w:rsid w:val="00C400E4"/>
    <w:rsid w:val="00C418D1"/>
    <w:rsid w:val="00C45047"/>
    <w:rsid w:val="00C45649"/>
    <w:rsid w:val="00C462DB"/>
    <w:rsid w:val="00C47AB7"/>
    <w:rsid w:val="00C50227"/>
    <w:rsid w:val="00C5157D"/>
    <w:rsid w:val="00C51874"/>
    <w:rsid w:val="00C51E20"/>
    <w:rsid w:val="00C523F5"/>
    <w:rsid w:val="00C52A3F"/>
    <w:rsid w:val="00C52B0D"/>
    <w:rsid w:val="00C52BF2"/>
    <w:rsid w:val="00C52CD8"/>
    <w:rsid w:val="00C54A94"/>
    <w:rsid w:val="00C55289"/>
    <w:rsid w:val="00C55928"/>
    <w:rsid w:val="00C55C54"/>
    <w:rsid w:val="00C57225"/>
    <w:rsid w:val="00C5729E"/>
    <w:rsid w:val="00C611D2"/>
    <w:rsid w:val="00C61605"/>
    <w:rsid w:val="00C6166A"/>
    <w:rsid w:val="00C62214"/>
    <w:rsid w:val="00C62260"/>
    <w:rsid w:val="00C651FD"/>
    <w:rsid w:val="00C65FCD"/>
    <w:rsid w:val="00C663F5"/>
    <w:rsid w:val="00C666A3"/>
    <w:rsid w:val="00C668EF"/>
    <w:rsid w:val="00C6729B"/>
    <w:rsid w:val="00C70470"/>
    <w:rsid w:val="00C71F0D"/>
    <w:rsid w:val="00C72A8F"/>
    <w:rsid w:val="00C77B00"/>
    <w:rsid w:val="00C807DC"/>
    <w:rsid w:val="00C83034"/>
    <w:rsid w:val="00C834B9"/>
    <w:rsid w:val="00C8369A"/>
    <w:rsid w:val="00C83A33"/>
    <w:rsid w:val="00C848BD"/>
    <w:rsid w:val="00C84ADB"/>
    <w:rsid w:val="00C84C1F"/>
    <w:rsid w:val="00C85A13"/>
    <w:rsid w:val="00C85E08"/>
    <w:rsid w:val="00C860E7"/>
    <w:rsid w:val="00C9060F"/>
    <w:rsid w:val="00C90703"/>
    <w:rsid w:val="00C937FF"/>
    <w:rsid w:val="00C93970"/>
    <w:rsid w:val="00C93F65"/>
    <w:rsid w:val="00C947A1"/>
    <w:rsid w:val="00C959BD"/>
    <w:rsid w:val="00C96547"/>
    <w:rsid w:val="00CA08D0"/>
    <w:rsid w:val="00CA0A08"/>
    <w:rsid w:val="00CA1CD8"/>
    <w:rsid w:val="00CA5FEC"/>
    <w:rsid w:val="00CA6CD8"/>
    <w:rsid w:val="00CA728C"/>
    <w:rsid w:val="00CA7F26"/>
    <w:rsid w:val="00CB1903"/>
    <w:rsid w:val="00CB1C12"/>
    <w:rsid w:val="00CB2FDE"/>
    <w:rsid w:val="00CB318B"/>
    <w:rsid w:val="00CB53B7"/>
    <w:rsid w:val="00CB56D1"/>
    <w:rsid w:val="00CB5978"/>
    <w:rsid w:val="00CB5C07"/>
    <w:rsid w:val="00CB764F"/>
    <w:rsid w:val="00CC1010"/>
    <w:rsid w:val="00CC2723"/>
    <w:rsid w:val="00CC359E"/>
    <w:rsid w:val="00CC38E0"/>
    <w:rsid w:val="00CC3E5F"/>
    <w:rsid w:val="00CC3ED6"/>
    <w:rsid w:val="00CC4410"/>
    <w:rsid w:val="00CC4A19"/>
    <w:rsid w:val="00CC5D4A"/>
    <w:rsid w:val="00CC65E5"/>
    <w:rsid w:val="00CC6772"/>
    <w:rsid w:val="00CC6A4E"/>
    <w:rsid w:val="00CD02D9"/>
    <w:rsid w:val="00CD09F4"/>
    <w:rsid w:val="00CD4BAD"/>
    <w:rsid w:val="00CD6225"/>
    <w:rsid w:val="00CD6427"/>
    <w:rsid w:val="00CD691B"/>
    <w:rsid w:val="00CE0316"/>
    <w:rsid w:val="00CE0C24"/>
    <w:rsid w:val="00CE1429"/>
    <w:rsid w:val="00CE1515"/>
    <w:rsid w:val="00CE26F0"/>
    <w:rsid w:val="00CE4F04"/>
    <w:rsid w:val="00CE5F98"/>
    <w:rsid w:val="00CE63CF"/>
    <w:rsid w:val="00CE6781"/>
    <w:rsid w:val="00CE6DB2"/>
    <w:rsid w:val="00CE7D21"/>
    <w:rsid w:val="00CE7E9E"/>
    <w:rsid w:val="00CF0355"/>
    <w:rsid w:val="00CF1BF0"/>
    <w:rsid w:val="00CF1CD1"/>
    <w:rsid w:val="00CF48A3"/>
    <w:rsid w:val="00CF54C9"/>
    <w:rsid w:val="00CF5984"/>
    <w:rsid w:val="00D00361"/>
    <w:rsid w:val="00D0192F"/>
    <w:rsid w:val="00D02B44"/>
    <w:rsid w:val="00D03A56"/>
    <w:rsid w:val="00D04B93"/>
    <w:rsid w:val="00D0640E"/>
    <w:rsid w:val="00D06501"/>
    <w:rsid w:val="00D070E9"/>
    <w:rsid w:val="00D07AE3"/>
    <w:rsid w:val="00D10E83"/>
    <w:rsid w:val="00D128BE"/>
    <w:rsid w:val="00D15238"/>
    <w:rsid w:val="00D15627"/>
    <w:rsid w:val="00D15B75"/>
    <w:rsid w:val="00D232A4"/>
    <w:rsid w:val="00D247D5"/>
    <w:rsid w:val="00D250C8"/>
    <w:rsid w:val="00D263A2"/>
    <w:rsid w:val="00D301EA"/>
    <w:rsid w:val="00D311C7"/>
    <w:rsid w:val="00D3132D"/>
    <w:rsid w:val="00D31822"/>
    <w:rsid w:val="00D32055"/>
    <w:rsid w:val="00D329CE"/>
    <w:rsid w:val="00D33E4E"/>
    <w:rsid w:val="00D34ABE"/>
    <w:rsid w:val="00D36A48"/>
    <w:rsid w:val="00D37831"/>
    <w:rsid w:val="00D37CF2"/>
    <w:rsid w:val="00D37D4C"/>
    <w:rsid w:val="00D41487"/>
    <w:rsid w:val="00D435C6"/>
    <w:rsid w:val="00D43757"/>
    <w:rsid w:val="00D44545"/>
    <w:rsid w:val="00D45644"/>
    <w:rsid w:val="00D47CC1"/>
    <w:rsid w:val="00D50844"/>
    <w:rsid w:val="00D521EB"/>
    <w:rsid w:val="00D524F7"/>
    <w:rsid w:val="00D530E0"/>
    <w:rsid w:val="00D534AA"/>
    <w:rsid w:val="00D539FC"/>
    <w:rsid w:val="00D53FC4"/>
    <w:rsid w:val="00D554C6"/>
    <w:rsid w:val="00D572BC"/>
    <w:rsid w:val="00D578C2"/>
    <w:rsid w:val="00D6026F"/>
    <w:rsid w:val="00D6032C"/>
    <w:rsid w:val="00D62BA1"/>
    <w:rsid w:val="00D62E1B"/>
    <w:rsid w:val="00D62E49"/>
    <w:rsid w:val="00D62F26"/>
    <w:rsid w:val="00D6591C"/>
    <w:rsid w:val="00D65BF4"/>
    <w:rsid w:val="00D65D1D"/>
    <w:rsid w:val="00D709DF"/>
    <w:rsid w:val="00D711EC"/>
    <w:rsid w:val="00D7148A"/>
    <w:rsid w:val="00D72615"/>
    <w:rsid w:val="00D72755"/>
    <w:rsid w:val="00D72B8C"/>
    <w:rsid w:val="00D731DF"/>
    <w:rsid w:val="00D73597"/>
    <w:rsid w:val="00D74A5A"/>
    <w:rsid w:val="00D74AD8"/>
    <w:rsid w:val="00D74BA8"/>
    <w:rsid w:val="00D750F9"/>
    <w:rsid w:val="00D75724"/>
    <w:rsid w:val="00D7590B"/>
    <w:rsid w:val="00D76964"/>
    <w:rsid w:val="00D77CD1"/>
    <w:rsid w:val="00D800D5"/>
    <w:rsid w:val="00D81EB7"/>
    <w:rsid w:val="00D81F73"/>
    <w:rsid w:val="00D828A9"/>
    <w:rsid w:val="00D82FCE"/>
    <w:rsid w:val="00D84782"/>
    <w:rsid w:val="00D850CE"/>
    <w:rsid w:val="00D8540D"/>
    <w:rsid w:val="00D855C9"/>
    <w:rsid w:val="00D85972"/>
    <w:rsid w:val="00D86465"/>
    <w:rsid w:val="00D8788A"/>
    <w:rsid w:val="00D87BE0"/>
    <w:rsid w:val="00D87D2B"/>
    <w:rsid w:val="00D900C8"/>
    <w:rsid w:val="00D9076A"/>
    <w:rsid w:val="00D910AA"/>
    <w:rsid w:val="00D91C02"/>
    <w:rsid w:val="00D93C41"/>
    <w:rsid w:val="00D94BAA"/>
    <w:rsid w:val="00D94D7F"/>
    <w:rsid w:val="00D94E47"/>
    <w:rsid w:val="00D95A35"/>
    <w:rsid w:val="00D96261"/>
    <w:rsid w:val="00D974E1"/>
    <w:rsid w:val="00D977D5"/>
    <w:rsid w:val="00D97C53"/>
    <w:rsid w:val="00D97E0B"/>
    <w:rsid w:val="00D97E81"/>
    <w:rsid w:val="00DA0E18"/>
    <w:rsid w:val="00DA208C"/>
    <w:rsid w:val="00DA26DF"/>
    <w:rsid w:val="00DA35A9"/>
    <w:rsid w:val="00DA35F2"/>
    <w:rsid w:val="00DA36D0"/>
    <w:rsid w:val="00DA3CE7"/>
    <w:rsid w:val="00DA4793"/>
    <w:rsid w:val="00DA5265"/>
    <w:rsid w:val="00DA5EDA"/>
    <w:rsid w:val="00DA73DD"/>
    <w:rsid w:val="00DA7D1C"/>
    <w:rsid w:val="00DB17EC"/>
    <w:rsid w:val="00DB2318"/>
    <w:rsid w:val="00DB35D8"/>
    <w:rsid w:val="00DB3B14"/>
    <w:rsid w:val="00DB3F9F"/>
    <w:rsid w:val="00DB494E"/>
    <w:rsid w:val="00DB7F81"/>
    <w:rsid w:val="00DC0384"/>
    <w:rsid w:val="00DC1621"/>
    <w:rsid w:val="00DC18CD"/>
    <w:rsid w:val="00DC1B43"/>
    <w:rsid w:val="00DC21CE"/>
    <w:rsid w:val="00DC402E"/>
    <w:rsid w:val="00DC4104"/>
    <w:rsid w:val="00DC41DE"/>
    <w:rsid w:val="00DC4931"/>
    <w:rsid w:val="00DC4956"/>
    <w:rsid w:val="00DC4D15"/>
    <w:rsid w:val="00DC536E"/>
    <w:rsid w:val="00DC6BBD"/>
    <w:rsid w:val="00DC6DC2"/>
    <w:rsid w:val="00DC75F9"/>
    <w:rsid w:val="00DC7DC2"/>
    <w:rsid w:val="00DD17C3"/>
    <w:rsid w:val="00DD2133"/>
    <w:rsid w:val="00DD3266"/>
    <w:rsid w:val="00DD3CCE"/>
    <w:rsid w:val="00DD5DE4"/>
    <w:rsid w:val="00DE258F"/>
    <w:rsid w:val="00DE3168"/>
    <w:rsid w:val="00DE5C80"/>
    <w:rsid w:val="00DE70F4"/>
    <w:rsid w:val="00DE7AA2"/>
    <w:rsid w:val="00DF003A"/>
    <w:rsid w:val="00DF1DF7"/>
    <w:rsid w:val="00DF1F24"/>
    <w:rsid w:val="00DF212D"/>
    <w:rsid w:val="00DF27A2"/>
    <w:rsid w:val="00DF4F68"/>
    <w:rsid w:val="00DF54BB"/>
    <w:rsid w:val="00DF5BEA"/>
    <w:rsid w:val="00DF6255"/>
    <w:rsid w:val="00DF67E4"/>
    <w:rsid w:val="00DF7458"/>
    <w:rsid w:val="00DF7A63"/>
    <w:rsid w:val="00E00A31"/>
    <w:rsid w:val="00E017DA"/>
    <w:rsid w:val="00E01EE6"/>
    <w:rsid w:val="00E0243B"/>
    <w:rsid w:val="00E02E45"/>
    <w:rsid w:val="00E02E60"/>
    <w:rsid w:val="00E03CA9"/>
    <w:rsid w:val="00E05758"/>
    <w:rsid w:val="00E060C9"/>
    <w:rsid w:val="00E069B4"/>
    <w:rsid w:val="00E07CC4"/>
    <w:rsid w:val="00E14838"/>
    <w:rsid w:val="00E14D8D"/>
    <w:rsid w:val="00E15569"/>
    <w:rsid w:val="00E16DA2"/>
    <w:rsid w:val="00E200D1"/>
    <w:rsid w:val="00E2058A"/>
    <w:rsid w:val="00E20D95"/>
    <w:rsid w:val="00E21E01"/>
    <w:rsid w:val="00E2208F"/>
    <w:rsid w:val="00E22D75"/>
    <w:rsid w:val="00E22D8B"/>
    <w:rsid w:val="00E23873"/>
    <w:rsid w:val="00E245B3"/>
    <w:rsid w:val="00E26607"/>
    <w:rsid w:val="00E26E7B"/>
    <w:rsid w:val="00E27617"/>
    <w:rsid w:val="00E27BC8"/>
    <w:rsid w:val="00E30A0F"/>
    <w:rsid w:val="00E329A2"/>
    <w:rsid w:val="00E32C6A"/>
    <w:rsid w:val="00E333F3"/>
    <w:rsid w:val="00E34314"/>
    <w:rsid w:val="00E344CC"/>
    <w:rsid w:val="00E35EF4"/>
    <w:rsid w:val="00E3753A"/>
    <w:rsid w:val="00E400D1"/>
    <w:rsid w:val="00E41F5A"/>
    <w:rsid w:val="00E42304"/>
    <w:rsid w:val="00E42DDE"/>
    <w:rsid w:val="00E438B9"/>
    <w:rsid w:val="00E43DC4"/>
    <w:rsid w:val="00E443A9"/>
    <w:rsid w:val="00E45378"/>
    <w:rsid w:val="00E455A4"/>
    <w:rsid w:val="00E4746D"/>
    <w:rsid w:val="00E50724"/>
    <w:rsid w:val="00E50E89"/>
    <w:rsid w:val="00E51568"/>
    <w:rsid w:val="00E534FD"/>
    <w:rsid w:val="00E53589"/>
    <w:rsid w:val="00E549FE"/>
    <w:rsid w:val="00E54AD6"/>
    <w:rsid w:val="00E54D24"/>
    <w:rsid w:val="00E56697"/>
    <w:rsid w:val="00E566F0"/>
    <w:rsid w:val="00E567F6"/>
    <w:rsid w:val="00E57FBA"/>
    <w:rsid w:val="00E60E4F"/>
    <w:rsid w:val="00E6494E"/>
    <w:rsid w:val="00E65B08"/>
    <w:rsid w:val="00E65EDC"/>
    <w:rsid w:val="00E66782"/>
    <w:rsid w:val="00E66B8F"/>
    <w:rsid w:val="00E6724F"/>
    <w:rsid w:val="00E678D8"/>
    <w:rsid w:val="00E6796D"/>
    <w:rsid w:val="00E70573"/>
    <w:rsid w:val="00E70B1E"/>
    <w:rsid w:val="00E71F03"/>
    <w:rsid w:val="00E723D7"/>
    <w:rsid w:val="00E73019"/>
    <w:rsid w:val="00E74924"/>
    <w:rsid w:val="00E749A4"/>
    <w:rsid w:val="00E751AB"/>
    <w:rsid w:val="00E778B4"/>
    <w:rsid w:val="00E803CC"/>
    <w:rsid w:val="00E807B7"/>
    <w:rsid w:val="00E80B59"/>
    <w:rsid w:val="00E81C8A"/>
    <w:rsid w:val="00E852A1"/>
    <w:rsid w:val="00E861F7"/>
    <w:rsid w:val="00E864E5"/>
    <w:rsid w:val="00E86933"/>
    <w:rsid w:val="00E91E35"/>
    <w:rsid w:val="00E920B8"/>
    <w:rsid w:val="00E928B9"/>
    <w:rsid w:val="00E92990"/>
    <w:rsid w:val="00E93055"/>
    <w:rsid w:val="00E93337"/>
    <w:rsid w:val="00E95690"/>
    <w:rsid w:val="00E95AA4"/>
    <w:rsid w:val="00E96FFF"/>
    <w:rsid w:val="00E97173"/>
    <w:rsid w:val="00EA0040"/>
    <w:rsid w:val="00EA0757"/>
    <w:rsid w:val="00EA15DE"/>
    <w:rsid w:val="00EA24C9"/>
    <w:rsid w:val="00EA2DC4"/>
    <w:rsid w:val="00EA41E8"/>
    <w:rsid w:val="00EA4574"/>
    <w:rsid w:val="00EA475F"/>
    <w:rsid w:val="00EA502A"/>
    <w:rsid w:val="00EA5234"/>
    <w:rsid w:val="00EA5E48"/>
    <w:rsid w:val="00EA5FD9"/>
    <w:rsid w:val="00EB12E4"/>
    <w:rsid w:val="00EB14AD"/>
    <w:rsid w:val="00EB1531"/>
    <w:rsid w:val="00EB188B"/>
    <w:rsid w:val="00EB1ABA"/>
    <w:rsid w:val="00EB1B6E"/>
    <w:rsid w:val="00EB1EE1"/>
    <w:rsid w:val="00EB4050"/>
    <w:rsid w:val="00EB4808"/>
    <w:rsid w:val="00EB5A37"/>
    <w:rsid w:val="00EB60F6"/>
    <w:rsid w:val="00EB62E6"/>
    <w:rsid w:val="00EC3B3A"/>
    <w:rsid w:val="00EC525D"/>
    <w:rsid w:val="00EC6A96"/>
    <w:rsid w:val="00EC7D4C"/>
    <w:rsid w:val="00ED074B"/>
    <w:rsid w:val="00ED1AF1"/>
    <w:rsid w:val="00ED508C"/>
    <w:rsid w:val="00ED5587"/>
    <w:rsid w:val="00ED6FBD"/>
    <w:rsid w:val="00ED706D"/>
    <w:rsid w:val="00ED737B"/>
    <w:rsid w:val="00ED7C5F"/>
    <w:rsid w:val="00EE0197"/>
    <w:rsid w:val="00EE1782"/>
    <w:rsid w:val="00EE1B6D"/>
    <w:rsid w:val="00EE2523"/>
    <w:rsid w:val="00EE2A90"/>
    <w:rsid w:val="00EE2EFA"/>
    <w:rsid w:val="00EE312C"/>
    <w:rsid w:val="00EE395F"/>
    <w:rsid w:val="00EE40F1"/>
    <w:rsid w:val="00EE5F16"/>
    <w:rsid w:val="00EE7646"/>
    <w:rsid w:val="00EE7CFC"/>
    <w:rsid w:val="00EF26C0"/>
    <w:rsid w:val="00EF27BD"/>
    <w:rsid w:val="00EF3189"/>
    <w:rsid w:val="00EF409A"/>
    <w:rsid w:val="00EF4A22"/>
    <w:rsid w:val="00EF55F7"/>
    <w:rsid w:val="00EF62BD"/>
    <w:rsid w:val="00EF64CC"/>
    <w:rsid w:val="00F01500"/>
    <w:rsid w:val="00F01D23"/>
    <w:rsid w:val="00F027C7"/>
    <w:rsid w:val="00F02C56"/>
    <w:rsid w:val="00F039D2"/>
    <w:rsid w:val="00F04854"/>
    <w:rsid w:val="00F05F6F"/>
    <w:rsid w:val="00F061B4"/>
    <w:rsid w:val="00F06F0E"/>
    <w:rsid w:val="00F07A65"/>
    <w:rsid w:val="00F07ACB"/>
    <w:rsid w:val="00F07D7E"/>
    <w:rsid w:val="00F103BD"/>
    <w:rsid w:val="00F13466"/>
    <w:rsid w:val="00F144F1"/>
    <w:rsid w:val="00F14643"/>
    <w:rsid w:val="00F14F86"/>
    <w:rsid w:val="00F162FB"/>
    <w:rsid w:val="00F179B4"/>
    <w:rsid w:val="00F17A41"/>
    <w:rsid w:val="00F220B9"/>
    <w:rsid w:val="00F25986"/>
    <w:rsid w:val="00F25F4B"/>
    <w:rsid w:val="00F25F74"/>
    <w:rsid w:val="00F2603D"/>
    <w:rsid w:val="00F26297"/>
    <w:rsid w:val="00F2675B"/>
    <w:rsid w:val="00F26AB3"/>
    <w:rsid w:val="00F26FA8"/>
    <w:rsid w:val="00F270D1"/>
    <w:rsid w:val="00F3007E"/>
    <w:rsid w:val="00F30122"/>
    <w:rsid w:val="00F3017E"/>
    <w:rsid w:val="00F3043C"/>
    <w:rsid w:val="00F3173C"/>
    <w:rsid w:val="00F338C4"/>
    <w:rsid w:val="00F344FF"/>
    <w:rsid w:val="00F349B6"/>
    <w:rsid w:val="00F3529B"/>
    <w:rsid w:val="00F35439"/>
    <w:rsid w:val="00F36CEE"/>
    <w:rsid w:val="00F36F81"/>
    <w:rsid w:val="00F36F93"/>
    <w:rsid w:val="00F37E0C"/>
    <w:rsid w:val="00F40CEB"/>
    <w:rsid w:val="00F41667"/>
    <w:rsid w:val="00F42BE3"/>
    <w:rsid w:val="00F43ABB"/>
    <w:rsid w:val="00F443EA"/>
    <w:rsid w:val="00F45C4B"/>
    <w:rsid w:val="00F460C5"/>
    <w:rsid w:val="00F467F1"/>
    <w:rsid w:val="00F47AC1"/>
    <w:rsid w:val="00F47D9A"/>
    <w:rsid w:val="00F50258"/>
    <w:rsid w:val="00F5157B"/>
    <w:rsid w:val="00F51699"/>
    <w:rsid w:val="00F52401"/>
    <w:rsid w:val="00F52D19"/>
    <w:rsid w:val="00F544D3"/>
    <w:rsid w:val="00F554B5"/>
    <w:rsid w:val="00F5732C"/>
    <w:rsid w:val="00F614B9"/>
    <w:rsid w:val="00F61CDD"/>
    <w:rsid w:val="00F61F63"/>
    <w:rsid w:val="00F61FA1"/>
    <w:rsid w:val="00F6219E"/>
    <w:rsid w:val="00F62ABF"/>
    <w:rsid w:val="00F63242"/>
    <w:rsid w:val="00F657CF"/>
    <w:rsid w:val="00F66189"/>
    <w:rsid w:val="00F66F4B"/>
    <w:rsid w:val="00F701DA"/>
    <w:rsid w:val="00F71232"/>
    <w:rsid w:val="00F71313"/>
    <w:rsid w:val="00F71B98"/>
    <w:rsid w:val="00F72CEB"/>
    <w:rsid w:val="00F73BAC"/>
    <w:rsid w:val="00F7459D"/>
    <w:rsid w:val="00F750E8"/>
    <w:rsid w:val="00F75D20"/>
    <w:rsid w:val="00F764B0"/>
    <w:rsid w:val="00F803BA"/>
    <w:rsid w:val="00F810A9"/>
    <w:rsid w:val="00F81135"/>
    <w:rsid w:val="00F82D2D"/>
    <w:rsid w:val="00F83252"/>
    <w:rsid w:val="00F83EBF"/>
    <w:rsid w:val="00F84159"/>
    <w:rsid w:val="00F842F6"/>
    <w:rsid w:val="00F845CF"/>
    <w:rsid w:val="00F850A1"/>
    <w:rsid w:val="00F85127"/>
    <w:rsid w:val="00F85608"/>
    <w:rsid w:val="00F868F4"/>
    <w:rsid w:val="00F86DA9"/>
    <w:rsid w:val="00F87854"/>
    <w:rsid w:val="00F92D8B"/>
    <w:rsid w:val="00F946D7"/>
    <w:rsid w:val="00F964D2"/>
    <w:rsid w:val="00F97449"/>
    <w:rsid w:val="00FA071D"/>
    <w:rsid w:val="00FA0B16"/>
    <w:rsid w:val="00FA0C7C"/>
    <w:rsid w:val="00FA33B2"/>
    <w:rsid w:val="00FA55CD"/>
    <w:rsid w:val="00FA585C"/>
    <w:rsid w:val="00FA6541"/>
    <w:rsid w:val="00FA7394"/>
    <w:rsid w:val="00FA79A7"/>
    <w:rsid w:val="00FB01D1"/>
    <w:rsid w:val="00FB0A1C"/>
    <w:rsid w:val="00FB32A4"/>
    <w:rsid w:val="00FB4B62"/>
    <w:rsid w:val="00FB4C0B"/>
    <w:rsid w:val="00FB6A48"/>
    <w:rsid w:val="00FB7238"/>
    <w:rsid w:val="00FC0333"/>
    <w:rsid w:val="00FC0C34"/>
    <w:rsid w:val="00FC2A60"/>
    <w:rsid w:val="00FC37A0"/>
    <w:rsid w:val="00FC4D23"/>
    <w:rsid w:val="00FC6106"/>
    <w:rsid w:val="00FC666B"/>
    <w:rsid w:val="00FC69A9"/>
    <w:rsid w:val="00FC7DA7"/>
    <w:rsid w:val="00FD0376"/>
    <w:rsid w:val="00FD0EB7"/>
    <w:rsid w:val="00FD1539"/>
    <w:rsid w:val="00FD26F1"/>
    <w:rsid w:val="00FD314D"/>
    <w:rsid w:val="00FD3A78"/>
    <w:rsid w:val="00FD446A"/>
    <w:rsid w:val="00FD489B"/>
    <w:rsid w:val="00FD4A41"/>
    <w:rsid w:val="00FD5FC9"/>
    <w:rsid w:val="00FD7940"/>
    <w:rsid w:val="00FE11A5"/>
    <w:rsid w:val="00FE2565"/>
    <w:rsid w:val="00FE4029"/>
    <w:rsid w:val="00FE561B"/>
    <w:rsid w:val="00FE74CC"/>
    <w:rsid w:val="00FF0BE5"/>
    <w:rsid w:val="00FF1D60"/>
    <w:rsid w:val="00FF252F"/>
    <w:rsid w:val="00FF2AAF"/>
    <w:rsid w:val="00FF3422"/>
    <w:rsid w:val="00FF4F43"/>
    <w:rsid w:val="00FF52C6"/>
    <w:rsid w:val="00FF6304"/>
    <w:rsid w:val="00FF6624"/>
    <w:rsid w:val="00FF6A2E"/>
    <w:rsid w:val="00FF6A97"/>
    <w:rsid w:val="00FF6D75"/>
    <w:rsid w:val="00FF7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E44"/>
    <w:rPr>
      <w:rFonts w:eastAsiaTheme="minorEastAsia"/>
      <w:lang w:val="en-US"/>
    </w:rPr>
  </w:style>
  <w:style w:type="paragraph" w:styleId="2">
    <w:name w:val="heading 2"/>
    <w:basedOn w:val="a"/>
    <w:link w:val="20"/>
    <w:uiPriority w:val="9"/>
    <w:qFormat/>
    <w:rsid w:val="00903E44"/>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03E44"/>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03E4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903E44"/>
    <w:rPr>
      <w:b/>
      <w:bCs/>
    </w:rPr>
  </w:style>
  <w:style w:type="character" w:customStyle="1" w:styleId="placeholder-mask">
    <w:name w:val="placeholder-mask"/>
    <w:basedOn w:val="a0"/>
    <w:rsid w:val="00903E44"/>
  </w:style>
  <w:style w:type="character" w:customStyle="1" w:styleId="placeholder">
    <w:name w:val="placeholder"/>
    <w:basedOn w:val="a0"/>
    <w:rsid w:val="00903E44"/>
  </w:style>
  <w:style w:type="character" w:styleId="a5">
    <w:name w:val="Emphasis"/>
    <w:basedOn w:val="a0"/>
    <w:uiPriority w:val="20"/>
    <w:qFormat/>
    <w:rsid w:val="008B69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17846">
      <w:bodyDiv w:val="1"/>
      <w:marLeft w:val="0"/>
      <w:marRight w:val="0"/>
      <w:marTop w:val="0"/>
      <w:marBottom w:val="0"/>
      <w:divBdr>
        <w:top w:val="none" w:sz="0" w:space="0" w:color="auto"/>
        <w:left w:val="none" w:sz="0" w:space="0" w:color="auto"/>
        <w:bottom w:val="none" w:sz="0" w:space="0" w:color="auto"/>
        <w:right w:val="none" w:sz="0" w:space="0" w:color="auto"/>
      </w:divBdr>
    </w:div>
    <w:div w:id="1146969255">
      <w:bodyDiv w:val="1"/>
      <w:marLeft w:val="0"/>
      <w:marRight w:val="0"/>
      <w:marTop w:val="0"/>
      <w:marBottom w:val="0"/>
      <w:divBdr>
        <w:top w:val="none" w:sz="0" w:space="0" w:color="auto"/>
        <w:left w:val="none" w:sz="0" w:space="0" w:color="auto"/>
        <w:bottom w:val="none" w:sz="0" w:space="0" w:color="auto"/>
        <w:right w:val="none" w:sz="0" w:space="0" w:color="auto"/>
      </w:divBdr>
      <w:divsChild>
        <w:div w:id="1537084385">
          <w:marLeft w:val="0"/>
          <w:marRight w:val="0"/>
          <w:marTop w:val="0"/>
          <w:marBottom w:val="0"/>
          <w:divBdr>
            <w:top w:val="none" w:sz="0" w:space="0" w:color="auto"/>
            <w:left w:val="none" w:sz="0" w:space="0" w:color="auto"/>
            <w:bottom w:val="none" w:sz="0" w:space="0" w:color="auto"/>
            <w:right w:val="none" w:sz="0" w:space="0" w:color="auto"/>
          </w:divBdr>
          <w:divsChild>
            <w:div w:id="903445678">
              <w:marLeft w:val="0"/>
              <w:marRight w:val="0"/>
              <w:marTop w:val="0"/>
              <w:marBottom w:val="0"/>
              <w:divBdr>
                <w:top w:val="none" w:sz="0" w:space="0" w:color="auto"/>
                <w:left w:val="none" w:sz="0" w:space="0" w:color="auto"/>
                <w:bottom w:val="none" w:sz="0" w:space="0" w:color="auto"/>
                <w:right w:val="none" w:sz="0" w:space="0" w:color="auto"/>
              </w:divBdr>
              <w:divsChild>
                <w:div w:id="260375730">
                  <w:marLeft w:val="0"/>
                  <w:marRight w:val="0"/>
                  <w:marTop w:val="0"/>
                  <w:marBottom w:val="0"/>
                  <w:divBdr>
                    <w:top w:val="none" w:sz="0" w:space="0" w:color="auto"/>
                    <w:left w:val="none" w:sz="0" w:space="0" w:color="auto"/>
                    <w:bottom w:val="none" w:sz="0" w:space="0" w:color="auto"/>
                    <w:right w:val="none" w:sz="0" w:space="0" w:color="auto"/>
                  </w:divBdr>
                  <w:divsChild>
                    <w:div w:id="1957101782">
                      <w:marLeft w:val="0"/>
                      <w:marRight w:val="0"/>
                      <w:marTop w:val="0"/>
                      <w:marBottom w:val="0"/>
                      <w:divBdr>
                        <w:top w:val="none" w:sz="0" w:space="0" w:color="auto"/>
                        <w:left w:val="none" w:sz="0" w:space="0" w:color="auto"/>
                        <w:bottom w:val="none" w:sz="0" w:space="0" w:color="auto"/>
                        <w:right w:val="none" w:sz="0" w:space="0" w:color="auto"/>
                      </w:divBdr>
                      <w:divsChild>
                        <w:div w:id="889421369">
                          <w:marLeft w:val="0"/>
                          <w:marRight w:val="0"/>
                          <w:marTop w:val="0"/>
                          <w:marBottom w:val="0"/>
                          <w:divBdr>
                            <w:top w:val="none" w:sz="0" w:space="0" w:color="auto"/>
                            <w:left w:val="none" w:sz="0" w:space="0" w:color="auto"/>
                            <w:bottom w:val="none" w:sz="0" w:space="0" w:color="auto"/>
                            <w:right w:val="none" w:sz="0" w:space="0" w:color="auto"/>
                          </w:divBdr>
                          <w:divsChild>
                            <w:div w:id="866483891">
                              <w:marLeft w:val="0"/>
                              <w:marRight w:val="0"/>
                              <w:marTop w:val="0"/>
                              <w:marBottom w:val="0"/>
                              <w:divBdr>
                                <w:top w:val="none" w:sz="0" w:space="0" w:color="auto"/>
                                <w:left w:val="none" w:sz="0" w:space="0" w:color="auto"/>
                                <w:bottom w:val="none" w:sz="0" w:space="0" w:color="auto"/>
                                <w:right w:val="none" w:sz="0" w:space="0" w:color="auto"/>
                              </w:divBdr>
                              <w:divsChild>
                                <w:div w:id="1987663372">
                                  <w:marLeft w:val="0"/>
                                  <w:marRight w:val="0"/>
                                  <w:marTop w:val="0"/>
                                  <w:marBottom w:val="0"/>
                                  <w:divBdr>
                                    <w:top w:val="none" w:sz="0" w:space="0" w:color="auto"/>
                                    <w:left w:val="none" w:sz="0" w:space="0" w:color="auto"/>
                                    <w:bottom w:val="none" w:sz="0" w:space="0" w:color="auto"/>
                                    <w:right w:val="none" w:sz="0" w:space="0" w:color="auto"/>
                                  </w:divBdr>
                                  <w:divsChild>
                                    <w:div w:id="1734888203">
                                      <w:marLeft w:val="0"/>
                                      <w:marRight w:val="0"/>
                                      <w:marTop w:val="0"/>
                                      <w:marBottom w:val="0"/>
                                      <w:divBdr>
                                        <w:top w:val="none" w:sz="0" w:space="0" w:color="auto"/>
                                        <w:left w:val="none" w:sz="0" w:space="0" w:color="auto"/>
                                        <w:bottom w:val="none" w:sz="0" w:space="0" w:color="auto"/>
                                        <w:right w:val="none" w:sz="0" w:space="0" w:color="auto"/>
                                      </w:divBdr>
                                      <w:divsChild>
                                        <w:div w:id="173146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8836063">
          <w:marLeft w:val="0"/>
          <w:marRight w:val="0"/>
          <w:marTop w:val="0"/>
          <w:marBottom w:val="0"/>
          <w:divBdr>
            <w:top w:val="none" w:sz="0" w:space="0" w:color="auto"/>
            <w:left w:val="none" w:sz="0" w:space="0" w:color="auto"/>
            <w:bottom w:val="none" w:sz="0" w:space="0" w:color="auto"/>
            <w:right w:val="none" w:sz="0" w:space="0" w:color="auto"/>
          </w:divBdr>
        </w:div>
      </w:divsChild>
    </w:div>
    <w:div w:id="122395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46</Pages>
  <Words>17391</Words>
  <Characters>99129</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Serj</dc:creator>
  <cp:lastModifiedBy>K206</cp:lastModifiedBy>
  <cp:revision>7</cp:revision>
  <dcterms:created xsi:type="dcterms:W3CDTF">2023-10-03T07:26:00Z</dcterms:created>
  <dcterms:modified xsi:type="dcterms:W3CDTF">2023-10-12T14:27:00Z</dcterms:modified>
</cp:coreProperties>
</file>