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A1E" w:rsidRPr="00682A1E" w:rsidRDefault="00682A1E" w:rsidP="00682A1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82A1E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682A1E" w:rsidRPr="00682A1E" w:rsidRDefault="00682A1E" w:rsidP="00682A1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bookmarkStart w:id="0" w:name="ca7504fb-a4f4-48c8-ab7c-756ffe56e67b"/>
      <w:r w:rsidRPr="00682A1E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 w:rsidRPr="00682A1E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</w:p>
    <w:p w:rsidR="00682A1E" w:rsidRPr="00682A1E" w:rsidRDefault="00682A1E" w:rsidP="00682A1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82A1E">
        <w:rPr>
          <w:rFonts w:ascii="Times New Roman" w:eastAsia="Calibri" w:hAnsi="Times New Roman" w:cs="Times New Roman"/>
          <w:b/>
          <w:color w:val="000000"/>
          <w:sz w:val="28"/>
        </w:rPr>
        <w:t>Управление образования администрации города Невинномысска</w:t>
      </w:r>
      <w:bookmarkStart w:id="1" w:name="5858e69b-b955-4d5b-94a8-f3a644af01d4"/>
      <w:bookmarkEnd w:id="1"/>
    </w:p>
    <w:p w:rsidR="00682A1E" w:rsidRPr="00682A1E" w:rsidRDefault="00682A1E" w:rsidP="00682A1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82A1E">
        <w:rPr>
          <w:rFonts w:ascii="Times New Roman" w:eastAsia="Calibri" w:hAnsi="Times New Roman" w:cs="Times New Roman"/>
          <w:b/>
          <w:color w:val="000000"/>
          <w:sz w:val="28"/>
        </w:rPr>
        <w:t>МБОУ гимназия № 10 ЛИК г. Невинномысска</w:t>
      </w:r>
    </w:p>
    <w:p w:rsidR="00682A1E" w:rsidRPr="00682A1E" w:rsidRDefault="00682A1E" w:rsidP="00682A1E">
      <w:pPr>
        <w:spacing w:after="0"/>
        <w:ind w:left="120"/>
        <w:rPr>
          <w:rFonts w:ascii="Calibri" w:eastAsia="Calibri" w:hAnsi="Calibri" w:cs="Times New Roman"/>
        </w:rPr>
      </w:pPr>
    </w:p>
    <w:p w:rsidR="00682A1E" w:rsidRPr="00682A1E" w:rsidRDefault="00682A1E" w:rsidP="00682A1E">
      <w:pPr>
        <w:spacing w:after="0"/>
        <w:ind w:left="120"/>
        <w:rPr>
          <w:rFonts w:ascii="Calibri" w:eastAsia="Calibri" w:hAnsi="Calibri" w:cs="Times New Roman"/>
        </w:rPr>
      </w:pPr>
    </w:p>
    <w:p w:rsidR="00682A1E" w:rsidRPr="00682A1E" w:rsidRDefault="00682A1E" w:rsidP="00682A1E">
      <w:pPr>
        <w:spacing w:after="0"/>
        <w:ind w:left="120"/>
        <w:rPr>
          <w:rFonts w:ascii="Calibri" w:eastAsia="Calibri" w:hAnsi="Calibri" w:cs="Times New Roman"/>
        </w:rPr>
      </w:pPr>
    </w:p>
    <w:p w:rsidR="00682A1E" w:rsidRPr="00682A1E" w:rsidRDefault="00682A1E" w:rsidP="00682A1E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Ind w:w="104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2A1E" w:rsidRPr="00682A1E" w:rsidTr="00682A1E">
        <w:tc>
          <w:tcPr>
            <w:tcW w:w="3114" w:type="dxa"/>
          </w:tcPr>
          <w:p w:rsidR="00682A1E" w:rsidRPr="00682A1E" w:rsidRDefault="00682A1E" w:rsidP="00682A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Кафедрой гуманитарного образования МБОУ гимназии № 10 ЛИК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82A1E" w:rsidRPr="00682A1E" w:rsidRDefault="00682A1E" w:rsidP="0068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82A1E" w:rsidRPr="00682A1E" w:rsidRDefault="00682A1E" w:rsidP="00682A1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Заведующий кафедрой гуманитарного образования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Л.В. Гонтаренко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08   2023 г.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82A1E" w:rsidRPr="00682A1E" w:rsidRDefault="00682A1E" w:rsidP="00682A1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МБОУ гимназии № 10 ЛИК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82A1E" w:rsidRPr="00682A1E" w:rsidRDefault="00682A1E" w:rsidP="00682A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682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Калкаев</w:t>
            </w:r>
            <w:proofErr w:type="spellEnd"/>
          </w:p>
          <w:p w:rsidR="00682A1E" w:rsidRPr="00682A1E" w:rsidRDefault="00682A1E" w:rsidP="0068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114 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«01» 09   2023 г.</w:t>
            </w:r>
          </w:p>
          <w:p w:rsidR="00682A1E" w:rsidRPr="00682A1E" w:rsidRDefault="00682A1E" w:rsidP="00682A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before="89" w:after="0" w:line="240" w:lineRule="auto"/>
        <w:ind w:left="1801" w:right="116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2A1E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РАБОЧАЯ</w:t>
      </w:r>
      <w:r w:rsidRPr="00682A1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682A1E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before="192" w:after="0" w:line="408" w:lineRule="auto"/>
        <w:ind w:left="1801" w:right="115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82A1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Мировая художественная культура</w:t>
      </w:r>
      <w:bookmarkStart w:id="2" w:name="_GoBack"/>
      <w:bookmarkEnd w:id="2"/>
      <w:r w:rsidRPr="00682A1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682A1E" w:rsidRPr="00682A1E" w:rsidRDefault="00682A1E" w:rsidP="00682A1E">
      <w:pPr>
        <w:widowControl w:val="0"/>
        <w:autoSpaceDE w:val="0"/>
        <w:autoSpaceDN w:val="0"/>
        <w:spacing w:after="0" w:line="317" w:lineRule="exact"/>
        <w:ind w:left="1801" w:right="11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2A1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82A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82A1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682A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10-11х</w:t>
      </w:r>
      <w:r w:rsidRPr="00682A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82A1E">
        <w:rPr>
          <w:rFonts w:ascii="Times New Roman" w:eastAsia="Times New Roman" w:hAnsi="Times New Roman" w:cs="Times New Roman"/>
          <w:sz w:val="28"/>
          <w:szCs w:val="28"/>
        </w:rPr>
        <w:t>классов</w:t>
      </w: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ind w:left="120" w:firstLine="3566"/>
        <w:jc w:val="center"/>
        <w:rPr>
          <w:rFonts w:ascii="Times New Roman" w:eastAsia="Times New Roman" w:hAnsi="Times New Roman" w:cs="Times New Roman"/>
        </w:rPr>
      </w:pPr>
      <w:r w:rsidRPr="00682A1E">
        <w:rPr>
          <w:rFonts w:ascii="Times New Roman" w:eastAsia="Times New Roman" w:hAnsi="Times New Roman" w:cs="Times New Roman"/>
        </w:rPr>
        <w:t xml:space="preserve">Составитель: </w:t>
      </w:r>
      <w:r>
        <w:rPr>
          <w:rFonts w:ascii="Times New Roman" w:eastAsia="Times New Roman" w:hAnsi="Times New Roman" w:cs="Times New Roman"/>
        </w:rPr>
        <w:t>Демина Н.В.</w:t>
      </w: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682A1E" w:rsidRPr="00682A1E" w:rsidRDefault="00682A1E" w:rsidP="00682A1E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</w:rPr>
      </w:pPr>
      <w:bookmarkStart w:id="3" w:name="f4f51048-cb84-4c82-af6a-284ffbd4033b"/>
      <w:r w:rsidRPr="00682A1E">
        <w:rPr>
          <w:rFonts w:ascii="Times New Roman" w:eastAsia="Times New Roman" w:hAnsi="Times New Roman" w:cs="Times New Roman"/>
          <w:b/>
          <w:color w:val="000000"/>
          <w:sz w:val="28"/>
        </w:rPr>
        <w:t>Невинномысск</w:t>
      </w:r>
      <w:bookmarkEnd w:id="3"/>
      <w:r w:rsidRPr="00682A1E">
        <w:rPr>
          <w:rFonts w:ascii="Times New Roman" w:eastAsia="Times New Roman" w:hAnsi="Times New Roman" w:cs="Times New Roman"/>
          <w:b/>
          <w:color w:val="000000"/>
          <w:sz w:val="28"/>
        </w:rPr>
        <w:t xml:space="preserve"> 2023</w:t>
      </w:r>
      <w:bookmarkStart w:id="4" w:name="0607e6f3-e82e-49a9-b315-c957a5fafe42"/>
      <w:bookmarkEnd w:id="4"/>
    </w:p>
    <w:p w:rsidR="00682A1E" w:rsidRPr="00682A1E" w:rsidRDefault="00682A1E" w:rsidP="00682A1E">
      <w:pPr>
        <w:spacing w:after="0" w:line="240" w:lineRule="auto"/>
        <w:rPr>
          <w:rFonts w:ascii="Times New Roman" w:eastAsia="Times New Roman" w:hAnsi="Times New Roman" w:cs="Times New Roman"/>
        </w:rPr>
        <w:sectPr w:rsidR="00682A1E" w:rsidRPr="00682A1E">
          <w:pgSz w:w="11910" w:h="16840"/>
          <w:pgMar w:top="760" w:right="580" w:bottom="1120" w:left="340" w:header="720" w:footer="720" w:gutter="0"/>
          <w:cols w:space="720"/>
        </w:sectPr>
      </w:pPr>
    </w:p>
    <w:p w:rsidR="00682A1E" w:rsidRDefault="00682A1E" w:rsidP="001C6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3BD" w:rsidRPr="001D03BD" w:rsidRDefault="001D03BD" w:rsidP="001C64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03BD">
        <w:rPr>
          <w:rFonts w:ascii="Times New Roman" w:eastAsia="Calibri" w:hAnsi="Times New Roman" w:cs="Times New Roman"/>
          <w:b/>
          <w:sz w:val="28"/>
          <w:szCs w:val="28"/>
        </w:rPr>
        <w:t>Рабочая программа по предмету «</w:t>
      </w:r>
      <w:r w:rsidRPr="001D03BD">
        <w:rPr>
          <w:rFonts w:ascii="Times New Roman" w:eastAsia="Calibri" w:hAnsi="Times New Roman" w:cs="Times New Roman"/>
          <w:b/>
          <w:bCs/>
          <w:sz w:val="28"/>
          <w:szCs w:val="28"/>
        </w:rPr>
        <w:t>Мировая художественная культура»</w:t>
      </w:r>
    </w:p>
    <w:p w:rsidR="001D03BD" w:rsidRPr="001D03BD" w:rsidRDefault="001D03BD" w:rsidP="001D03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10-11</w:t>
      </w:r>
      <w:r w:rsidRPr="001D03BD">
        <w:rPr>
          <w:rFonts w:ascii="Times New Roman" w:eastAsia="Calibri" w:hAnsi="Times New Roman" w:cs="Times New Roman"/>
          <w:b/>
          <w:sz w:val="28"/>
          <w:szCs w:val="28"/>
        </w:rPr>
        <w:t xml:space="preserve"> класс 202</w:t>
      </w:r>
      <w:r w:rsidR="008C425E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1D03BD">
        <w:rPr>
          <w:rFonts w:ascii="Times New Roman" w:eastAsia="Calibri" w:hAnsi="Times New Roman" w:cs="Times New Roman"/>
          <w:b/>
          <w:sz w:val="28"/>
          <w:szCs w:val="28"/>
        </w:rPr>
        <w:t>-202</w:t>
      </w:r>
      <w:r w:rsidR="008C425E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1D03BD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1D03BD" w:rsidRDefault="001D03BD" w:rsidP="001D03BD">
      <w:pPr>
        <w:spacing w:before="100" w:beforeAutospacing="1" w:after="100" w:afterAutospacing="1" w:line="259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03BD" w:rsidRPr="001D03BD" w:rsidRDefault="001D03BD" w:rsidP="001D03BD">
      <w:pPr>
        <w:spacing w:before="100" w:beforeAutospacing="1" w:after="100" w:afterAutospacing="1" w:line="259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="00BF11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D03BD">
        <w:rPr>
          <w:rFonts w:ascii="Times New Roman" w:eastAsia="Calibri" w:hAnsi="Times New Roman" w:cs="Times New Roman"/>
          <w:b/>
          <w:bCs/>
          <w:sz w:val="24"/>
          <w:szCs w:val="24"/>
        </w:rPr>
        <w:t>класс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03BD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составлена на основе: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 Программы  для общеобразовательных учреждений.  «Мировая художественная культура» 5-11 </w:t>
      </w:r>
      <w:proofErr w:type="spellStart"/>
      <w:r w:rsidRPr="001D03BD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. Составитель Данилова Г.И..- </w:t>
      </w:r>
      <w:proofErr w:type="spellStart"/>
      <w:r w:rsidRPr="001D03BD">
        <w:rPr>
          <w:rFonts w:ascii="Times New Roman" w:eastAsia="Calibri" w:hAnsi="Times New Roman" w:cs="Times New Roman"/>
          <w:sz w:val="24"/>
          <w:szCs w:val="24"/>
        </w:rPr>
        <w:t>М.:Дрофа</w:t>
      </w:r>
      <w:proofErr w:type="spellEnd"/>
      <w:r w:rsidRPr="001D03BD">
        <w:rPr>
          <w:rFonts w:ascii="Times New Roman" w:eastAsia="Calibri" w:hAnsi="Times New Roman" w:cs="Times New Roman"/>
          <w:sz w:val="24"/>
          <w:szCs w:val="24"/>
        </w:rPr>
        <w:t>, 2016 г.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03BD">
        <w:rPr>
          <w:rFonts w:ascii="Times New Roman" w:eastAsia="Calibri" w:hAnsi="Times New Roman" w:cs="Times New Roman"/>
          <w:b/>
          <w:sz w:val="24"/>
          <w:szCs w:val="24"/>
        </w:rPr>
        <w:t>Структура рабочей программы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- Титульный лист.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- Разделы рабочей программы: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D03BD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1D03BD">
        <w:rPr>
          <w:rFonts w:ascii="Times New Roman" w:eastAsia="Calibri" w:hAnsi="Times New Roman" w:cs="Times New Roman"/>
          <w:sz w:val="24"/>
          <w:szCs w:val="24"/>
        </w:rPr>
        <w:t>.    Пояснительная записка.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D03BD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1D03BD">
        <w:rPr>
          <w:rFonts w:ascii="Times New Roman" w:eastAsia="Calibri" w:hAnsi="Times New Roman" w:cs="Times New Roman"/>
          <w:sz w:val="24"/>
          <w:szCs w:val="24"/>
        </w:rPr>
        <w:t>.   Учебно-тематический план.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D03BD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1D03BD">
        <w:rPr>
          <w:rFonts w:ascii="Times New Roman" w:eastAsia="Calibri" w:hAnsi="Times New Roman" w:cs="Times New Roman"/>
          <w:sz w:val="24"/>
          <w:szCs w:val="24"/>
        </w:rPr>
        <w:t>.  Содержание учебного курса.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D03BD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1D03BD">
        <w:rPr>
          <w:rFonts w:ascii="Times New Roman" w:eastAsia="Calibri" w:hAnsi="Times New Roman" w:cs="Times New Roman"/>
          <w:sz w:val="24"/>
          <w:szCs w:val="24"/>
        </w:rPr>
        <w:t>.  Тематический поурочный план.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D03BD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.   Требования к уровню подготовки </w:t>
      </w:r>
      <w:proofErr w:type="gramStart"/>
      <w:r w:rsidRPr="001D03BD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1D03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D03BD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1D03BD">
        <w:rPr>
          <w:rFonts w:ascii="Times New Roman" w:eastAsia="Calibri" w:hAnsi="Times New Roman" w:cs="Times New Roman"/>
          <w:sz w:val="24"/>
          <w:szCs w:val="24"/>
        </w:rPr>
        <w:t>.  Нормы оценивания результатов обучающихся.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D03BD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1D03BD">
        <w:rPr>
          <w:rFonts w:ascii="Times New Roman" w:eastAsia="Calibri" w:hAnsi="Times New Roman" w:cs="Times New Roman"/>
          <w:sz w:val="24"/>
          <w:szCs w:val="24"/>
        </w:rPr>
        <w:t>. Учебно-методическое обеспечение программы.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- Лист изменений.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03BD">
        <w:rPr>
          <w:rFonts w:ascii="Times New Roman" w:eastAsia="Calibri" w:hAnsi="Times New Roman" w:cs="Times New Roman"/>
          <w:b/>
          <w:sz w:val="24"/>
          <w:szCs w:val="24"/>
        </w:rPr>
        <w:t>Специфика учебного предмета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Курс мировой художественной культуры является завершающим в образовательной области «Искусство»: систематизирует знания о культуре и искусстве, полученные в образовательных учреждениях, реализующих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художественной культуре, логике </w:t>
      </w:r>
      <w:proofErr w:type="spellStart"/>
      <w:r w:rsidRPr="001D03BD">
        <w:rPr>
          <w:rFonts w:ascii="Times New Roman" w:eastAsia="Calibri" w:hAnsi="Times New Roman" w:cs="Times New Roman"/>
          <w:sz w:val="24"/>
          <w:szCs w:val="24"/>
        </w:rPr>
        <w:t>е</w:t>
      </w:r>
      <w:r w:rsidRPr="001D03BD">
        <w:rPr>
          <w:rFonts w:ascii="Calibri" w:eastAsia="Calibri" w:hAnsi="Calibri" w:cs="Times New Roman"/>
          <w:sz w:val="24"/>
          <w:szCs w:val="24"/>
        </w:rPr>
        <w:t>ѐ</w:t>
      </w:r>
      <w:r w:rsidRPr="001D03BD">
        <w:rPr>
          <w:rFonts w:ascii="Times New Roman" w:eastAsia="Calibri" w:hAnsi="Times New Roman" w:cs="Times New Roman"/>
          <w:sz w:val="24"/>
          <w:szCs w:val="24"/>
        </w:rPr>
        <w:t>развития</w:t>
      </w:r>
      <w:proofErr w:type="spellEnd"/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 в исторической перспективе, о </w:t>
      </w:r>
      <w:proofErr w:type="spellStart"/>
      <w:r w:rsidRPr="001D03BD">
        <w:rPr>
          <w:rFonts w:ascii="Times New Roman" w:eastAsia="Calibri" w:hAnsi="Times New Roman" w:cs="Times New Roman"/>
          <w:sz w:val="24"/>
          <w:szCs w:val="24"/>
        </w:rPr>
        <w:t>е</w:t>
      </w:r>
      <w:r w:rsidRPr="001D03BD">
        <w:rPr>
          <w:rFonts w:ascii="Calibri" w:eastAsia="Calibri" w:hAnsi="Calibri" w:cs="Times New Roman"/>
          <w:sz w:val="24"/>
          <w:szCs w:val="24"/>
        </w:rPr>
        <w:t>ѐ</w:t>
      </w:r>
      <w:proofErr w:type="spellEnd"/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 месте в жизни общества и каждого человека. </w:t>
      </w:r>
      <w:proofErr w:type="gramEnd"/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Изучение МХК направлено не только на усвоение определенной системы знаний культурологического характера, но на формирование умений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на развитие самостоятельного художественного творчества.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Результатом  преподавания учебного предмета «Мировая художественная культура»   должен явиться  эстетический рост учеников, постигающих мировую художественную культуру: от восприятия школьниками конкретных художественных произведений  через постижение ими целостной художественной картины мира к самостоятельной эстетической деятельности, к собственному творчеству, возвышению духовности на основе  мирового, отечественного, регионального культурного наследия.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03BD">
        <w:rPr>
          <w:rFonts w:ascii="Times New Roman" w:eastAsia="Calibri" w:hAnsi="Times New Roman" w:cs="Times New Roman"/>
          <w:b/>
          <w:sz w:val="24"/>
          <w:szCs w:val="24"/>
        </w:rPr>
        <w:t>Цели и задачи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развитие чувств, эмоций, образно-ассоциативного мышления и художественно-творческих способностей;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воспитание художественно-эстетического вкуса; потребности в освоении ценностей мировой культуры;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lastRenderedPageBreak/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постижение системы знаний о единстве, многообразии и национальной самобытности культур различных народов мира;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1D03BD" w:rsidRPr="001D03BD" w:rsidRDefault="001D03BD" w:rsidP="001D03B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интерпретация видов искусства с учётом особенностей их художественного языка, создание целостной картины их взаимодействия.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Воспитательные задачи курса:</w:t>
      </w:r>
    </w:p>
    <w:p w:rsidR="001D03BD" w:rsidRPr="001D03BD" w:rsidRDefault="001D03BD" w:rsidP="001D03B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</w:r>
    </w:p>
    <w:p w:rsidR="001D03BD" w:rsidRPr="001D03BD" w:rsidRDefault="001D03BD" w:rsidP="001D03B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1D03BD" w:rsidRPr="001D03BD" w:rsidRDefault="001D03BD" w:rsidP="001D03B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1D03BD" w:rsidRPr="001D03BD" w:rsidRDefault="001D03BD" w:rsidP="001D03B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1D03BD" w:rsidRDefault="001D03BD" w:rsidP="001D03B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03BD">
        <w:rPr>
          <w:rFonts w:ascii="Times New Roman" w:eastAsia="Calibri" w:hAnsi="Times New Roman" w:cs="Times New Roman"/>
          <w:b/>
          <w:sz w:val="24"/>
          <w:szCs w:val="24"/>
        </w:rPr>
        <w:t>Содержание учебно-методического комплекта</w:t>
      </w:r>
    </w:p>
    <w:tbl>
      <w:tblPr>
        <w:tblStyle w:val="1"/>
        <w:tblpPr w:leftFromText="180" w:rightFromText="180" w:vertAnchor="text" w:horzAnchor="margin" w:tblpY="50"/>
        <w:tblW w:w="10598" w:type="dxa"/>
        <w:tblLook w:val="04A0" w:firstRow="1" w:lastRow="0" w:firstColumn="1" w:lastColumn="0" w:noHBand="0" w:noVBand="1"/>
      </w:tblPr>
      <w:tblGrid>
        <w:gridCol w:w="2235"/>
        <w:gridCol w:w="8363"/>
      </w:tblGrid>
      <w:tr w:rsidR="001D03BD" w:rsidRPr="001D03BD" w:rsidTr="00867A99">
        <w:tc>
          <w:tcPr>
            <w:tcW w:w="2235" w:type="dxa"/>
          </w:tcPr>
          <w:p w:rsidR="001D03BD" w:rsidRPr="001D03BD" w:rsidRDefault="001D03BD" w:rsidP="001D03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(авторская)</w:t>
            </w:r>
          </w:p>
        </w:tc>
        <w:tc>
          <w:tcPr>
            <w:tcW w:w="8363" w:type="dxa"/>
          </w:tcPr>
          <w:p w:rsidR="001D03BD" w:rsidRPr="001D03BD" w:rsidRDefault="001D03BD" w:rsidP="001D03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 для общеобразовательных учреждений « Мировая художественная культура» 5-11 классы</w:t>
            </w:r>
          </w:p>
          <w:p w:rsidR="001D03BD" w:rsidRPr="001D03BD" w:rsidRDefault="001D03BD" w:rsidP="001D03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Составитель Г.И. Данилова  - </w:t>
            </w:r>
            <w:proofErr w:type="spellStart"/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М.:Дрофа</w:t>
            </w:r>
            <w:proofErr w:type="spellEnd"/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, 2016 г.</w:t>
            </w:r>
          </w:p>
        </w:tc>
      </w:tr>
      <w:tr w:rsidR="001D03BD" w:rsidRPr="001D03BD" w:rsidTr="00867A99">
        <w:tc>
          <w:tcPr>
            <w:tcW w:w="2235" w:type="dxa"/>
          </w:tcPr>
          <w:p w:rsidR="001D03BD" w:rsidRPr="001D03BD" w:rsidRDefault="001D03BD" w:rsidP="001D03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8363" w:type="dxa"/>
          </w:tcPr>
          <w:p w:rsidR="001D03BD" w:rsidRPr="001D03BD" w:rsidRDefault="001D03BD" w:rsidP="001D03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Г.И. Данилова «Мировая художественная литература»  10 класс М «Дрофа»  2016 г. </w:t>
            </w:r>
          </w:p>
        </w:tc>
      </w:tr>
    </w:tbl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03BD" w:rsidRPr="001D03BD" w:rsidRDefault="001D03BD" w:rsidP="001D03B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«ОБЩЕСТВОЗНАНИЕ» В УЧЕБНОМ ПЛАНЕ</w:t>
      </w:r>
    </w:p>
    <w:p w:rsidR="001D03BD" w:rsidRPr="001D03BD" w:rsidRDefault="001D03BD" w:rsidP="001D03B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соответствии с учебным планом общее количество времени на </w:t>
      </w:r>
      <w:proofErr w:type="gramStart"/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</w:t>
      </w:r>
      <w:proofErr w:type="gramEnd"/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 обучения составляет 34 часа. Недельная нагрузка составляет 1 час. </w:t>
      </w:r>
    </w:p>
    <w:p w:rsidR="001D03BD" w:rsidRPr="001D03BD" w:rsidRDefault="001D03BD" w:rsidP="001D03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D03BD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</w:t>
      </w:r>
    </w:p>
    <w:p w:rsidR="001D03BD" w:rsidRPr="001D03BD" w:rsidRDefault="001D03BD" w:rsidP="001D03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40"/>
        <w:gridCol w:w="5667"/>
        <w:gridCol w:w="3263"/>
      </w:tblGrid>
      <w:tr w:rsidR="001D03BD" w:rsidRPr="001D03BD" w:rsidTr="00102AED">
        <w:tc>
          <w:tcPr>
            <w:tcW w:w="817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40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4929" w:type="dxa"/>
          </w:tcPr>
          <w:p w:rsidR="001D03BD" w:rsidRPr="001D03BD" w:rsidRDefault="001D03BD" w:rsidP="001D03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D03BD" w:rsidRPr="001D03BD" w:rsidTr="00102AED">
        <w:tc>
          <w:tcPr>
            <w:tcW w:w="817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40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культура первобытного общества и древнейших цивилизаций.</w:t>
            </w:r>
          </w:p>
        </w:tc>
        <w:tc>
          <w:tcPr>
            <w:tcW w:w="4929" w:type="dxa"/>
          </w:tcPr>
          <w:p w:rsidR="001D03BD" w:rsidRPr="001D03BD" w:rsidRDefault="001D03BD" w:rsidP="001D03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D03BD" w:rsidRPr="001D03BD" w:rsidTr="00102AED">
        <w:tc>
          <w:tcPr>
            <w:tcW w:w="817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40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культура Античности.</w:t>
            </w:r>
          </w:p>
        </w:tc>
        <w:tc>
          <w:tcPr>
            <w:tcW w:w="4929" w:type="dxa"/>
          </w:tcPr>
          <w:p w:rsidR="001D03BD" w:rsidRPr="001D03BD" w:rsidRDefault="001D03BD" w:rsidP="001D03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D03BD" w:rsidRPr="001D03BD" w:rsidTr="00102AED">
        <w:tc>
          <w:tcPr>
            <w:tcW w:w="817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0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культура Средних веков.</w:t>
            </w:r>
          </w:p>
        </w:tc>
        <w:tc>
          <w:tcPr>
            <w:tcW w:w="4929" w:type="dxa"/>
          </w:tcPr>
          <w:p w:rsidR="001D03BD" w:rsidRPr="001D03BD" w:rsidRDefault="001D03BD" w:rsidP="001D03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1D03BD" w:rsidRPr="001D03BD" w:rsidTr="00102AED">
        <w:tc>
          <w:tcPr>
            <w:tcW w:w="817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40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культура среднего Востока.</w:t>
            </w:r>
          </w:p>
        </w:tc>
        <w:tc>
          <w:tcPr>
            <w:tcW w:w="4929" w:type="dxa"/>
          </w:tcPr>
          <w:p w:rsidR="001D03BD" w:rsidRPr="001D03BD" w:rsidRDefault="001D03BD" w:rsidP="001D03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D03BD" w:rsidRPr="001D03BD" w:rsidTr="00102AED">
        <w:tc>
          <w:tcPr>
            <w:tcW w:w="817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0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культура Возрождения.</w:t>
            </w:r>
          </w:p>
        </w:tc>
        <w:tc>
          <w:tcPr>
            <w:tcW w:w="4929" w:type="dxa"/>
          </w:tcPr>
          <w:p w:rsidR="001D03BD" w:rsidRPr="001D03BD" w:rsidRDefault="001D03BD" w:rsidP="001D03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D03BD" w:rsidRPr="001D03BD" w:rsidTr="00102AED">
        <w:tc>
          <w:tcPr>
            <w:tcW w:w="817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40" w:type="dxa"/>
          </w:tcPr>
          <w:p w:rsidR="001D03BD" w:rsidRPr="001D03BD" w:rsidRDefault="001D03BD" w:rsidP="001D03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1D03BD" w:rsidRPr="001D03BD" w:rsidRDefault="001D03BD" w:rsidP="001D03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B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</w:tbl>
    <w:p w:rsidR="001D03BD" w:rsidRPr="001D03BD" w:rsidRDefault="001D03BD" w:rsidP="001D03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03BD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курса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даёт  распределение учебных часов по разделам курса и рекомендуемую последовательность изучения тем и разделов учебного предмета с учётом </w:t>
      </w:r>
      <w:proofErr w:type="spellStart"/>
      <w:r w:rsidRPr="001D03BD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1D03BD">
        <w:rPr>
          <w:rFonts w:ascii="Times New Roman" w:eastAsia="Calibri" w:hAnsi="Times New Roman" w:cs="Times New Roman"/>
          <w:sz w:val="24"/>
          <w:szCs w:val="24"/>
        </w:rPr>
        <w:t>внутрипредметных</w:t>
      </w:r>
      <w:proofErr w:type="spellEnd"/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 связей, логики учебного процесса, возрастных особенностей учащихся, определяет минимальный набор практических работ, выполняемых учащимися.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первобытного общества и древнейших цивилизаций:</w:t>
      </w:r>
    </w:p>
    <w:p w:rsidR="001D03BD" w:rsidRPr="001D03BD" w:rsidRDefault="001D03BD" w:rsidP="001D03B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Искусство первобытного человека.</w:t>
      </w:r>
    </w:p>
    <w:p w:rsidR="001D03BD" w:rsidRPr="001D03BD" w:rsidRDefault="001D03BD" w:rsidP="001D03B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Древней Передней Азии.</w:t>
      </w:r>
    </w:p>
    <w:p w:rsidR="001D03BD" w:rsidRPr="001D03BD" w:rsidRDefault="001D03BD" w:rsidP="001D03B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Архитектура Древнего Египта.</w:t>
      </w:r>
    </w:p>
    <w:p w:rsidR="001D03BD" w:rsidRPr="001D03BD" w:rsidRDefault="001D03BD" w:rsidP="001D03B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Изобразительное искусство и музыка Древнего Египта.</w:t>
      </w:r>
    </w:p>
    <w:p w:rsidR="001D03BD" w:rsidRPr="001D03BD" w:rsidRDefault="001D03BD" w:rsidP="001D03B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Художественная культура </w:t>
      </w:r>
      <w:proofErr w:type="spellStart"/>
      <w:r w:rsidRPr="001D03BD">
        <w:rPr>
          <w:rFonts w:ascii="Times New Roman" w:eastAsia="Calibri" w:hAnsi="Times New Roman" w:cs="Times New Roman"/>
          <w:sz w:val="24"/>
          <w:szCs w:val="24"/>
        </w:rPr>
        <w:t>Мезоамерики</w:t>
      </w:r>
      <w:proofErr w:type="spellEnd"/>
      <w:r w:rsidRPr="001D03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Античности:</w:t>
      </w:r>
    </w:p>
    <w:p w:rsidR="001D03BD" w:rsidRPr="001D03BD" w:rsidRDefault="001D03BD" w:rsidP="001D03B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Эгейское искусство.</w:t>
      </w:r>
    </w:p>
    <w:p w:rsidR="001D03BD" w:rsidRPr="001D03BD" w:rsidRDefault="001D03BD" w:rsidP="001D03B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Архитектурный облик Древней Эллады.</w:t>
      </w:r>
    </w:p>
    <w:p w:rsidR="001D03BD" w:rsidRPr="001D03BD" w:rsidRDefault="001D03BD" w:rsidP="001D03B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Изобразительное искусство Древней Греции.</w:t>
      </w:r>
    </w:p>
    <w:p w:rsidR="001D03BD" w:rsidRPr="001D03BD" w:rsidRDefault="001D03BD" w:rsidP="001D03B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Архитектурные достижения Древнего Рима.</w:t>
      </w:r>
    </w:p>
    <w:p w:rsidR="001D03BD" w:rsidRPr="001D03BD" w:rsidRDefault="001D03BD" w:rsidP="001D03B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Театр и музыка Античности.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Средних веков:</w:t>
      </w:r>
    </w:p>
    <w:p w:rsidR="001D03BD" w:rsidRPr="001D03BD" w:rsidRDefault="001D03BD" w:rsidP="001D03B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Мир византийской культуры.</w:t>
      </w:r>
    </w:p>
    <w:p w:rsidR="001D03BD" w:rsidRPr="001D03BD" w:rsidRDefault="001D03BD" w:rsidP="001D03B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Архитектура западноевропейского Средневековья.</w:t>
      </w:r>
    </w:p>
    <w:p w:rsidR="001D03BD" w:rsidRPr="001D03BD" w:rsidRDefault="001D03BD" w:rsidP="001D03B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Изобразительное искусство Средних веков.</w:t>
      </w:r>
    </w:p>
    <w:p w:rsidR="001D03BD" w:rsidRPr="001D03BD" w:rsidRDefault="001D03BD" w:rsidP="001D03B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Театр и музыка Средних веков.</w:t>
      </w:r>
    </w:p>
    <w:p w:rsidR="001D03BD" w:rsidRPr="001D03BD" w:rsidRDefault="001D03BD" w:rsidP="001D03B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Киевской Руси.</w:t>
      </w:r>
    </w:p>
    <w:p w:rsidR="001D03BD" w:rsidRPr="001D03BD" w:rsidRDefault="001D03BD" w:rsidP="001D03B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Развитие русского регионального искусства.</w:t>
      </w:r>
    </w:p>
    <w:p w:rsidR="001D03BD" w:rsidRPr="001D03BD" w:rsidRDefault="001D03BD" w:rsidP="001D03B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Искусство единого Российского государства.</w:t>
      </w:r>
    </w:p>
    <w:p w:rsidR="001D03BD" w:rsidRPr="001D03BD" w:rsidRDefault="001D03BD" w:rsidP="001D03B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Театр и музыка.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среднего Востока.</w:t>
      </w:r>
    </w:p>
    <w:p w:rsidR="001D03BD" w:rsidRPr="001D03BD" w:rsidRDefault="001D03BD" w:rsidP="001D03B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Индии.</w:t>
      </w:r>
    </w:p>
    <w:p w:rsidR="001D03BD" w:rsidRPr="001D03BD" w:rsidRDefault="001D03BD" w:rsidP="001D03B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Китая.</w:t>
      </w:r>
    </w:p>
    <w:p w:rsidR="001D03BD" w:rsidRPr="001D03BD" w:rsidRDefault="001D03BD" w:rsidP="001D03B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Искусство Страны восходящего солнца (Япония).</w:t>
      </w:r>
    </w:p>
    <w:p w:rsidR="001D03BD" w:rsidRPr="001D03BD" w:rsidRDefault="001D03BD" w:rsidP="001D03B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исламских стран.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Художественная культура Возрождения:</w:t>
      </w:r>
    </w:p>
    <w:p w:rsidR="001D03BD" w:rsidRPr="001D03BD" w:rsidRDefault="001D03BD" w:rsidP="001D03B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Изобразительное искусство Проторенессанса и раннего Возрождения.</w:t>
      </w:r>
    </w:p>
    <w:p w:rsidR="001D03BD" w:rsidRPr="001D03BD" w:rsidRDefault="001D03BD" w:rsidP="001D03B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Архитектура итальянского Возрождения.</w:t>
      </w:r>
    </w:p>
    <w:p w:rsidR="001D03BD" w:rsidRPr="001D03BD" w:rsidRDefault="001D03BD" w:rsidP="001D03B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Титаны Высокого Возрождения.</w:t>
      </w:r>
    </w:p>
    <w:p w:rsidR="001D03BD" w:rsidRPr="001D03BD" w:rsidRDefault="001D03BD" w:rsidP="001D03B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lastRenderedPageBreak/>
        <w:t>Мастера венецианской живописи.</w:t>
      </w:r>
    </w:p>
    <w:p w:rsidR="001D03BD" w:rsidRPr="001D03BD" w:rsidRDefault="001D03BD" w:rsidP="001D03B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>Музыка и театр эпохи Возрождения.</w:t>
      </w:r>
    </w:p>
    <w:p w:rsidR="001D03BD" w:rsidRPr="001D03BD" w:rsidRDefault="001D03BD" w:rsidP="001D03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03BD" w:rsidRPr="001D03BD" w:rsidRDefault="001D03BD" w:rsidP="001D03B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D03BD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РЕЗУЛЬТАТЫ </w:t>
      </w:r>
    </w:p>
    <w:p w:rsidR="001D03BD" w:rsidRPr="001D03BD" w:rsidRDefault="001D03BD" w:rsidP="001D03B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Планируемые результаты освоения учебного предмета (курса)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МХК направлено на достижение учащимися личностных, </w:t>
      </w:r>
      <w:proofErr w:type="spellStart"/>
      <w:r w:rsidRPr="001D03BD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1D03BD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результатов. </w:t>
      </w:r>
    </w:p>
    <w:p w:rsidR="001D03BD" w:rsidRPr="001D03BD" w:rsidRDefault="001D03BD" w:rsidP="001D03B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искусства в основной школе подразумевают: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духовного мира на основе присвоения художественного опыта человечества.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эмоционально-ценностного отношения к искусству и к жизни, осознание системы общечеловеческих ценностей.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Осмысленное и эмоционально-ценностное восприятие визуальных образов реальности и произведений искусства.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художественного вкуса как способности эстетически воспринимать, чувствовать и оценивать явления окружающего мира и искусства.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художественной культуры разных народов мира и место в ней отечественного искусства.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ориентироваться в системе моральных норм и ценностей, представленных в произведениях искусства.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Соответствующий возрасту уровень культуры восприятия искусства во всем многообразии его видов и жанров. 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воспринимать и анализировать смысл (концепцию) художественного образа произведений искусства.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Сформированные навыки индивидуальной и коллективной </w:t>
      </w:r>
      <w:proofErr w:type="spellStart"/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художественнотворческой</w:t>
      </w:r>
      <w:proofErr w:type="spellEnd"/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культуры практической творческой работы различными художественными материалами и инструментами, средствами художественного изображения.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способности ориентироваться в мире современной художественной культуры.</w:t>
      </w:r>
    </w:p>
    <w:p w:rsidR="001D03BD" w:rsidRPr="001D03BD" w:rsidRDefault="001D03BD" w:rsidP="001D03BD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D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D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</w:t>
      </w: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льтаты изучения искусства в основной школе отражают: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активного отношения к традициям культуры как смысловой, эстетической и личностно значимой ценности. 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уважения к искусству и культуре своей Родины, </w:t>
      </w:r>
      <w:proofErr w:type="gramStart"/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</w:t>
      </w:r>
      <w:proofErr w:type="gramEnd"/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в ее архитектуре и др. видах изобразительного искусства, в национальных образах, предметно-материальной и пространственной среде; понимание народного идеала красоты человека.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воспринимать и терпимо относиться к другой точке зрения, другой культуре, другому мировосприятию.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эстетически подходить к любому виду деятельности.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Обретение самостоятельного творческого опыта, формирующего способность к самостоятельным действиям в ситуации неопределенности, в различных учебных и жизненных ситуациях.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художественно-образного мышления как неотъемлемой части целостного мышления человека.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способности к целостному художественному восприятию мира.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художественного мышления, фантазии, воображения, внимания, интуиции, памяти, в том числе визуальной, слуховой и др.</w:t>
      </w:r>
      <w:proofErr w:type="gramEnd"/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опыта восприятия и аргументированной оценки произведения искусства как основы формирования навыков коммуникации.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искусства в основной школе включают: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отношение к искусству в жизни, осознание и принятие системы общечеловеческих ценностей.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мира, человека, окружающих явлений с эстетических позиций.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отношение к традициям культуры как смысловой, эстетической и личностно значимой ценности.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познание мира, понимание роли и места искусства в жизни человека и общества.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Постижение духовного наследия человечества на основе эмоционального переживания произведений искусства.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природе искусств и специфике выразительных средств отдельных его видов.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выдающихся деятелях отечественного и зарубежного искусства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и навыками для эмоционального воплощения художественно-творческих идей в разных видах искусства.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Многообразный опыт художественно-творческой деятельности в разных видах искусства.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основ изобразительной грамоты, умение использовать специфику образного языка и средств художественной выразительности, особенности различных художественных материалов и техник во время практической творческой работы, т.е. в процессе создания художественных образов.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и интерпретация темы, сюжета и содержания произведения искусства.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различных художественных материалов, техники и средств художественной выразительности в собственной художественно-творческой деятельности.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и самостоятельно находить необходимую информацию по культуре и искусству в словарях, справочниках, книгах по искусству, в электронных информационных ресурсах. </w:t>
      </w:r>
    </w:p>
    <w:p w:rsidR="001D03BD" w:rsidRPr="001D03BD" w:rsidRDefault="001D03BD" w:rsidP="001D03BD">
      <w:pPr>
        <w:shd w:val="clear" w:color="auto" w:fill="FFFFFF"/>
        <w:spacing w:before="240" w:after="120" w:line="240" w:lineRule="auto"/>
        <w:ind w:firstLine="709"/>
        <w:contextualSpacing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B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и навыками исследовательской деятельности.</w:t>
      </w:r>
    </w:p>
    <w:p w:rsidR="001D03BD" w:rsidRPr="001D03BD" w:rsidRDefault="001D03BD" w:rsidP="001D03B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1D03BD" w:rsidRPr="001D03BD" w:rsidSect="001D03B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867A99" w:rsidRDefault="00867A99" w:rsidP="00867A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 класс</w:t>
      </w:r>
    </w:p>
    <w:p w:rsidR="00A74E80" w:rsidRPr="00867A99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4E80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составлена на основе:</w:t>
      </w: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 xml:space="preserve"> Программы  для общеобразовательных учреждений.  «Мировая художественная культура» 5-11 </w:t>
      </w:r>
      <w:proofErr w:type="spellStart"/>
      <w:r w:rsidRPr="00A74E80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A74E80">
        <w:rPr>
          <w:rFonts w:ascii="Times New Roman" w:eastAsia="Calibri" w:hAnsi="Times New Roman" w:cs="Times New Roman"/>
          <w:sz w:val="24"/>
          <w:szCs w:val="24"/>
        </w:rPr>
        <w:t xml:space="preserve">. Составитель Данилова Г.И..- </w:t>
      </w:r>
      <w:proofErr w:type="spellStart"/>
      <w:r w:rsidRPr="00A74E80">
        <w:rPr>
          <w:rFonts w:ascii="Times New Roman" w:eastAsia="Calibri" w:hAnsi="Times New Roman" w:cs="Times New Roman"/>
          <w:sz w:val="24"/>
          <w:szCs w:val="24"/>
        </w:rPr>
        <w:t>М.:Дрофа</w:t>
      </w:r>
      <w:proofErr w:type="spellEnd"/>
      <w:r w:rsidRPr="00A74E80">
        <w:rPr>
          <w:rFonts w:ascii="Times New Roman" w:eastAsia="Calibri" w:hAnsi="Times New Roman" w:cs="Times New Roman"/>
          <w:sz w:val="24"/>
          <w:szCs w:val="24"/>
        </w:rPr>
        <w:t>, 2016 г.</w:t>
      </w: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4E80">
        <w:rPr>
          <w:rFonts w:ascii="Times New Roman" w:eastAsia="Calibri" w:hAnsi="Times New Roman" w:cs="Times New Roman"/>
          <w:b/>
          <w:sz w:val="24"/>
          <w:szCs w:val="24"/>
        </w:rPr>
        <w:t>Специфика учебного предмета</w:t>
      </w: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4E80">
        <w:rPr>
          <w:rFonts w:ascii="Times New Roman" w:eastAsia="Calibri" w:hAnsi="Times New Roman" w:cs="Times New Roman"/>
          <w:sz w:val="24"/>
          <w:szCs w:val="24"/>
        </w:rPr>
        <w:t xml:space="preserve">Курс мировой художественной культуры является завершающим в образовательной области «Искусство»: систематизирует знания о культуре и искусстве, полученные в образовательных учреждениях, реализующих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художественной культуре, логике </w:t>
      </w:r>
      <w:proofErr w:type="spellStart"/>
      <w:r w:rsidRPr="00A74E80">
        <w:rPr>
          <w:rFonts w:ascii="Times New Roman" w:eastAsia="Calibri" w:hAnsi="Times New Roman" w:cs="Times New Roman"/>
          <w:sz w:val="24"/>
          <w:szCs w:val="24"/>
        </w:rPr>
        <w:t>еѐразвития</w:t>
      </w:r>
      <w:proofErr w:type="spellEnd"/>
      <w:r w:rsidRPr="00A74E80">
        <w:rPr>
          <w:rFonts w:ascii="Times New Roman" w:eastAsia="Calibri" w:hAnsi="Times New Roman" w:cs="Times New Roman"/>
          <w:sz w:val="24"/>
          <w:szCs w:val="24"/>
        </w:rPr>
        <w:t xml:space="preserve"> в исторической перспективе, о </w:t>
      </w:r>
      <w:proofErr w:type="spellStart"/>
      <w:r w:rsidRPr="00A74E80">
        <w:rPr>
          <w:rFonts w:ascii="Times New Roman" w:eastAsia="Calibri" w:hAnsi="Times New Roman" w:cs="Times New Roman"/>
          <w:sz w:val="24"/>
          <w:szCs w:val="24"/>
        </w:rPr>
        <w:t>еѐ</w:t>
      </w:r>
      <w:proofErr w:type="spellEnd"/>
      <w:r w:rsidRPr="00A74E80">
        <w:rPr>
          <w:rFonts w:ascii="Times New Roman" w:eastAsia="Calibri" w:hAnsi="Times New Roman" w:cs="Times New Roman"/>
          <w:sz w:val="24"/>
          <w:szCs w:val="24"/>
        </w:rPr>
        <w:t xml:space="preserve"> месте в жизни общества и каждого человека.</w:t>
      </w:r>
      <w:proofErr w:type="gramEnd"/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Изучение МХК направлено не только на усвоение определенной системы знаний культурологического характера, но на формирование умений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на развитие самостоятельного художественного творчества.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Результатом  преподавания учебного предмета «Мировая художественная культура»   должен явиться  эстетический рост учеников, постигающих мировую художественную культуру: от восприятия школьниками конкретных художественных произведений  через постижение ими целостной художественной картины мира к самостоятельной эстетической деятельности, к собственному творчеству, возвышению духовности на основе  мирового, отечественного, регионального культурного наследия.</w:t>
      </w: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4E80">
        <w:rPr>
          <w:rFonts w:ascii="Times New Roman" w:eastAsia="Calibri" w:hAnsi="Times New Roman" w:cs="Times New Roman"/>
          <w:b/>
          <w:sz w:val="24"/>
          <w:szCs w:val="24"/>
        </w:rPr>
        <w:t>Цели и задачи</w:t>
      </w: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развитие чувств, эмоций, образно-ассоциативного мышления и художественно-творческих способностей;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воспитание художественно-эстетического вкуса; потребности в освоении ценностей мировой культуры;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lastRenderedPageBreak/>
        <w:t>постижение системы знаний о единстве, многообразии и национальной самобытности культур различных народов мира;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A74E80" w:rsidRPr="00A74E80" w:rsidRDefault="00A74E80" w:rsidP="00A74E8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интерпретация видов искусства с учётом особенностей их художественного языка, создание целостной картины их взаимодействия.</w:t>
      </w:r>
    </w:p>
    <w:p w:rsidR="00A74E80" w:rsidRPr="00A74E80" w:rsidRDefault="00A74E80" w:rsidP="00A74E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Воспитательные задачи курса:</w:t>
      </w:r>
    </w:p>
    <w:p w:rsidR="00A74E80" w:rsidRPr="00A74E80" w:rsidRDefault="00A74E80" w:rsidP="00A74E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</w:r>
    </w:p>
    <w:p w:rsidR="00A74E80" w:rsidRPr="00A74E80" w:rsidRDefault="00A74E80" w:rsidP="00A74E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A74E80" w:rsidRPr="00A74E80" w:rsidRDefault="00A74E80" w:rsidP="00A74E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A74E80" w:rsidRPr="00A74E80" w:rsidRDefault="00A74E80" w:rsidP="00A74E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A74E80" w:rsidRPr="00A74E80" w:rsidRDefault="00A74E80" w:rsidP="00A74E8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A74E80" w:rsidRPr="00A74E80" w:rsidRDefault="00A74E80" w:rsidP="00A74E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E80" w:rsidRPr="00A74E80" w:rsidRDefault="00A74E80" w:rsidP="00A74E8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74E80">
        <w:rPr>
          <w:rFonts w:ascii="Times New Roman" w:eastAsia="Calibri" w:hAnsi="Times New Roman" w:cs="Times New Roman"/>
          <w:b/>
          <w:sz w:val="24"/>
          <w:szCs w:val="24"/>
        </w:rPr>
        <w:t>Содержание учебно-методического комплекта</w:t>
      </w:r>
    </w:p>
    <w:p w:rsidR="00A74E80" w:rsidRPr="00A74E80" w:rsidRDefault="00A74E80" w:rsidP="00A74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9889" w:type="dxa"/>
        <w:tblLook w:val="04A0" w:firstRow="1" w:lastRow="0" w:firstColumn="1" w:lastColumn="0" w:noHBand="0" w:noVBand="1"/>
      </w:tblPr>
      <w:tblGrid>
        <w:gridCol w:w="2235"/>
        <w:gridCol w:w="7654"/>
      </w:tblGrid>
      <w:tr w:rsidR="00A74E80" w:rsidRPr="00A74E80" w:rsidTr="00102AED">
        <w:tc>
          <w:tcPr>
            <w:tcW w:w="2235" w:type="dxa"/>
          </w:tcPr>
          <w:p w:rsidR="00A74E80" w:rsidRPr="00A74E80" w:rsidRDefault="00A74E80" w:rsidP="00A74E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80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(авторская)</w:t>
            </w:r>
          </w:p>
        </w:tc>
        <w:tc>
          <w:tcPr>
            <w:tcW w:w="7654" w:type="dxa"/>
          </w:tcPr>
          <w:p w:rsidR="00A74E80" w:rsidRPr="00A74E80" w:rsidRDefault="00A74E80" w:rsidP="00A74E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80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 для общеобразовательных учреждений « Мировая художественная культура» 5-11 классы</w:t>
            </w:r>
          </w:p>
          <w:p w:rsidR="00A74E80" w:rsidRPr="00A74E80" w:rsidRDefault="00A74E80" w:rsidP="00A74E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Составитель Г.И. Данилова  - </w:t>
            </w:r>
            <w:proofErr w:type="spellStart"/>
            <w:r w:rsidRPr="00A74E80">
              <w:rPr>
                <w:rFonts w:ascii="Times New Roman" w:eastAsia="Calibri" w:hAnsi="Times New Roman" w:cs="Times New Roman"/>
                <w:sz w:val="24"/>
                <w:szCs w:val="24"/>
              </w:rPr>
              <w:t>М.:Дрофа</w:t>
            </w:r>
            <w:proofErr w:type="spellEnd"/>
            <w:r w:rsidRPr="00A74E80">
              <w:rPr>
                <w:rFonts w:ascii="Times New Roman" w:eastAsia="Calibri" w:hAnsi="Times New Roman" w:cs="Times New Roman"/>
                <w:sz w:val="24"/>
                <w:szCs w:val="24"/>
              </w:rPr>
              <w:t>, 2016 г.</w:t>
            </w:r>
          </w:p>
        </w:tc>
      </w:tr>
      <w:tr w:rsidR="00A74E80" w:rsidRPr="00A74E80" w:rsidTr="00102AED">
        <w:tc>
          <w:tcPr>
            <w:tcW w:w="2235" w:type="dxa"/>
          </w:tcPr>
          <w:p w:rsidR="00A74E80" w:rsidRPr="00A74E80" w:rsidRDefault="00A74E80" w:rsidP="00A74E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80">
              <w:rPr>
                <w:rFonts w:ascii="Times New Roman" w:eastAsia="Calibri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7654" w:type="dxa"/>
          </w:tcPr>
          <w:p w:rsidR="00A74E80" w:rsidRPr="00A74E80" w:rsidRDefault="00A74E80" w:rsidP="00A74E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Г.И. Данилова «Мировая художественная литература»  11 класс М «Дрофа»  2016 г. </w:t>
            </w:r>
          </w:p>
        </w:tc>
      </w:tr>
    </w:tbl>
    <w:p w:rsidR="00A74E80" w:rsidRPr="00A74E80" w:rsidRDefault="00A74E80" w:rsidP="00A74E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4E80" w:rsidRPr="00A74E80" w:rsidRDefault="00A74E80" w:rsidP="00A74E8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«ОБЩЕСТВОЗНАНИЕ» В УЧЕБНОМ ПЛАНЕ</w:t>
      </w:r>
    </w:p>
    <w:p w:rsidR="00A74E80" w:rsidRPr="00A74E80" w:rsidRDefault="00A74E80" w:rsidP="00A74E8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соответствии с учебным планом общее количество времени на </w:t>
      </w:r>
      <w:proofErr w:type="gram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</w:t>
      </w:r>
      <w:proofErr w:type="gram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 обучения составляет 34 часа. Недельная нагрузка составляет 1 час. </w:t>
      </w:r>
    </w:p>
    <w:p w:rsidR="00A74E80" w:rsidRPr="00A74E80" w:rsidRDefault="00A74E80" w:rsidP="00A74E8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74E8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Художественная культура X</w:t>
      </w:r>
      <w:r w:rsidRPr="00A74E8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A74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 – X</w:t>
      </w:r>
      <w:r w:rsidRPr="00A74E8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A74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III веков 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Стилевое многообразие искусства XVII-XVIII веков</w:t>
      </w:r>
      <w:r w:rsidRPr="00A74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 Эстетика и главные темы искусства барокко и маньеризма. Архитектурные шедевры Л. Бернини и В.В. Растрелли. Формирование новых жанров живописи. Соединение барочных и реалистических тенденций в живописи Голландии и Фландрии (П.-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П.Рубенс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Рембрандт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Рейн, Вермер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Делфтский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Ф.Халс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, «малые голландцы»). Музыкальная культура и театр барокко («взволнованный стиль» итальянской оперы, И.-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С.Бах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Г.Гендель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А.Вивальди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партесный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концерт, духовная музыка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М.С.Березовского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Д.С.Бортнянского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). Искусство рококо (мастера «галантного жанра» и декоративно-прикладное искусство).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Эстетика классицизма. Архитектура, изобразительное искусство и театр раннего классицизма во Франции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(дворец в Версале,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К.Рен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Н.Пуссен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Мольер,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П.Корнель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Ж.Расин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Просветительский классицизм и его мастера (Ж.-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Л.Давид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 А.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Канова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Ж.А.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Гудон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П.Бомарше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Композиторы Венской классической школы: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К.Глюк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Й.Гайдн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В.-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А.Моцарт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Л.Бетховен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Шедевры классицизма в архитектуре России.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«Архитектурный театр» Москвы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В.И.Баженова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М.Ф.Казакова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Архитектурный облик Санкт-Петербурга и его окрестностей. Русский ампир. Искусство портрета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И.И.Никитин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Ф.С.Рокотов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Д.Г.Левицкий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В.Л.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Боровиковский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, Б.-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К.Растрелли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Ф.И.Шубин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М.И.Козловский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). Русский драматический театр и его творцы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А.П.Сумароков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Ф.Г.Волков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Д.И.Фонвизин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театр крепостных актеров).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Художественная культура XI X века 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Многообразие стилей и направлений в искусстве XIX – начала XX веков. Эстетика романтизма. Романтизм в живописи: 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Э.Делакруа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Т.Жерико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Ф.Гойя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, К.-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Д.Фридрих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У.Тёрнер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Романтизм в музыке и идея синтеза искусств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Ф.Шуберт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Ф.Шопен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Р.Шуман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Ф.Лист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Г.Берлиоз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Р.Вагнер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 Западноевропейский театр романтизма и его мастера.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Романтизм в русском изобразительном искусстве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О.А.Кипренский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К.П.Брюллов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И.К.Айвазовский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). Романтизм в русском театре и музыке.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Художественные принципы реализма.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Основные жанры западноевропейской реалистической живописи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Г.Курбе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К.Коро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О.Домье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). Натурализм во французской литературе и театре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Э.Золя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). Реалистические искания на оперной сцене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Д.Верди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Ж.Бизе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Русский живописный реализм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А.А.Иванов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П.А.Федотов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художники-передвижники). Шедевры музыкальной культуры: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М.И.Глинка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композиторы «Могучей кучки»,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П.И.Чайковский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Реалистические завоевания русской драматической сцены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М.С.Щепкин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А.Н.Островского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А.П.Чехова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Импрессионизм и </w:t>
      </w:r>
      <w:proofErr w:type="gramStart"/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постимпрессионизм</w:t>
      </w:r>
      <w:proofErr w:type="gramEnd"/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и их выразительные средства.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Пейзажи впечатления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К.Моне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К.Писсаро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портретный и бытовой жанр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Э.Мане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О.Ренуар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Э.Дега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П.Гоген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натюрморт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П.Сезанн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В.Ван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-Гог).</w:t>
      </w:r>
      <w:proofErr w:type="gram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Русские последователи импрессионистов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К.А.Коровин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В.А.Серов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И.Э.Грабарь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Импрессионизм в музыке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К.Дебюсси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М.Равеля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Художественная культура XX века 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Художественные принципы символизма.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Символ и аллегория в искусстве. Поэзия символизма и ее влияние на различные виды художественного творчества. Мастера живописи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М.А.Врубель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В.Э.Борисов-Мусатов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художники «Мира искусства»,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А.Бёклин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Г.Моро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М.Чюрлёнис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 Символизм в музыке и театре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А.Н.Скрябин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В.Э.Мейерхольд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М.Метерлинк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Художественные принципы модерна и идея синтеза искусств. 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 в архитектуре и изобразительном искусстве. Национальное своеобразие русского модерна (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Ф.О.Шехтель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стили и творческие направления искусства XX века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 (модернизм, конструктивизм, экспрессионизм, сюрреализм, неоклассицизм, социалистический реализм, авангардизм, постмодернизм) и их преломление в различных видах искусства. Становление и расцвет мирового кинематографа.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тенденции развития художественной культуры конца XX века.</w:t>
      </w:r>
    </w:p>
    <w:p w:rsidR="00A74E80" w:rsidRPr="00A74E80" w:rsidRDefault="00A74E80" w:rsidP="00A74E80">
      <w:pPr>
        <w:spacing w:before="3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4E80" w:rsidRPr="00A74E80" w:rsidRDefault="00A74E80" w:rsidP="00A74E8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sectPr w:rsidR="00A74E80" w:rsidRPr="00A74E80" w:rsidSect="00E9112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4E80" w:rsidRPr="00A74E80" w:rsidRDefault="00A74E80" w:rsidP="00A74E8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74E80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ПЛАНИРУЕМЫЕ РЕЗУЛЬТАТЫ 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80">
        <w:rPr>
          <w:rFonts w:ascii="Times New Roman" w:eastAsia="Calibri" w:hAnsi="Times New Roman" w:cs="Times New Roman"/>
          <w:sz w:val="24"/>
          <w:szCs w:val="24"/>
        </w:rPr>
        <w:t xml:space="preserve">Планируемые результаты освоения учебного предмета (курса)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МХК направлено на достижение учащимися личностных, </w:t>
      </w:r>
      <w:proofErr w:type="spellStart"/>
      <w:r w:rsidRPr="00A74E80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A74E80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результатов. </w:t>
      </w:r>
    </w:p>
    <w:p w:rsidR="00A74E80" w:rsidRPr="00A74E80" w:rsidRDefault="00A74E80" w:rsidP="00A74E80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искусства в основной школе подразумевают: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духовного мира на основе присвоения художественного опыта человечества.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эмоционально-ценностного отношения к искусству и к жизни, осознание системы общечеловеческих ценностей.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Осмысленное и эмоционально-ценностное восприятие визуальных образов реальности и произведений искусства.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художественного вкуса как способности эстетически воспринимать, чувствовать и оценивать явления окружающего мира и искусства.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художественной культуры разных народов мира и место в ней отечественного искусства.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ориентироваться в системе моральных норм и ценностей, представленных в произведениях искусства.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Соответствующий возрасту уровень культуры восприятия искусства во всем многообразии его видов и жанров. 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воспринимать и анализировать смысл (концепцию) художественного образа произведений искусства.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Сформированные навыки индивидуальной и коллективной </w:t>
      </w:r>
      <w:proofErr w:type="spell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художественнотворческой</w:t>
      </w:r>
      <w:proofErr w:type="spell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культуры практической творческой работы различными художественными материалами и инструментами, средствами художественного изображения.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способности ориентироваться в мире современной художественной культуры.</w:t>
      </w:r>
    </w:p>
    <w:p w:rsidR="00A74E80" w:rsidRPr="00867A99" w:rsidRDefault="00A74E80" w:rsidP="00867A99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МЕТАПРЕДМЕТНЫЕ РЕЗУЛЬТАТЫ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A74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A74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льтаты изучения искусства в основной школе отражают: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активного отношения к традициям культуры как смысловой, эстетической и личностно значимой ценности. 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уважения к искусству и культуре своей Родины, </w:t>
      </w:r>
      <w:proofErr w:type="gram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</w:t>
      </w:r>
      <w:proofErr w:type="gramEnd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в ее архитектуре и др. видах изобразительного искусства, в национальных образах, предметно-материальной и пространственной среде; понимание народного идеала красоты человека.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воспринимать и терпимо относиться к другой точке зрения, другой культуре, другому мировосприятию.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эстетически подходить к любому виду деятельности.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Обретение самостоятельного творческого опыта, формирующего способность к самостоятельным действиям в ситуации неопределенности, в различных учебных и жизненных ситуациях.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художественно-образного мышления как неотъемлемой части целостного мышления человека.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способности к целостному художественному восприятию мира.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художественного мышления, фантазии, воображения, внимания, интуиции, памяти, в том числе визуальной, слуховой и др.</w:t>
      </w:r>
      <w:proofErr w:type="gramEnd"/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опыта восприятия и аргументированной оценки произведения искусства как основы формирования навыков коммуникации.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искусства в основной школе включают: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отношение к искусству в жизни, осознание и принятие системы общечеловеческих ценностей.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мира, человека, окружающих явлений с эстетических позиций.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отношение к традициям культуры как смысловой, эстетической и личностно значимой ценности.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познание мира, понимание роли и места искусства в жизни человека и общества.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Постижение духовного наследия человечества на основе эмоционального переживания произведений искусства.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природе искусств и специфике выразительных средств отдельных его видов.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выдающихся деятелях отечественного и зарубежного искусства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и навыками для эмоционального воплощения художественно-творческих идей в разных видах искусства.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Многообразный опыт художественно-творческой деятельности в разных видах искусства.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основ изобразительной грамоты, умение использовать специфику образного языка и средств художественной выразительности, особенности различных художественных материалов и техник во время практической творческой работы, т.е. в процессе создания художественных образов.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и интерпретация темы, сюжета и содержания произведения искусства.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различных художественных материалов, техники и средств художественной выразительности в собственной художественно-творческой деятельности.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и самостоятельно находить необходимую информацию по культуре и искусству в словарях, справочниках, книгах по искусству, в электронных информационных ресурсах. </w:t>
      </w:r>
    </w:p>
    <w:p w:rsidR="00A74E80" w:rsidRPr="00A74E80" w:rsidRDefault="00A74E80" w:rsidP="00A74E80">
      <w:pPr>
        <w:shd w:val="clear" w:color="auto" w:fill="FFFFFF"/>
        <w:spacing w:before="240" w:after="12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E8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умениями и навыками исследовательской деятельности.</w:t>
      </w:r>
    </w:p>
    <w:p w:rsidR="00A74E80" w:rsidRPr="00A74E80" w:rsidRDefault="00A74E80" w:rsidP="00A74E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154D" w:rsidRDefault="0046154D"/>
    <w:sectPr w:rsidR="0046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266"/>
    <w:multiLevelType w:val="hybridMultilevel"/>
    <w:tmpl w:val="493A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92AF4"/>
    <w:multiLevelType w:val="hybridMultilevel"/>
    <w:tmpl w:val="0FFA3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C421B"/>
    <w:multiLevelType w:val="hybridMultilevel"/>
    <w:tmpl w:val="8E50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B12322"/>
    <w:multiLevelType w:val="hybridMultilevel"/>
    <w:tmpl w:val="0BA05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085831"/>
    <w:multiLevelType w:val="hybridMultilevel"/>
    <w:tmpl w:val="2250E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4572BB"/>
    <w:multiLevelType w:val="hybridMultilevel"/>
    <w:tmpl w:val="6D5E2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317CB"/>
    <w:multiLevelType w:val="hybridMultilevel"/>
    <w:tmpl w:val="18168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BD"/>
    <w:rsid w:val="001C64EC"/>
    <w:rsid w:val="001D03BD"/>
    <w:rsid w:val="0046154D"/>
    <w:rsid w:val="00682A1E"/>
    <w:rsid w:val="006B74D7"/>
    <w:rsid w:val="00867A99"/>
    <w:rsid w:val="008C425E"/>
    <w:rsid w:val="00A74E80"/>
    <w:rsid w:val="00BF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D03B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D0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74E8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D03B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D0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74E8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3776</Words>
  <Characters>21528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k118</dc:creator>
  <cp:lastModifiedBy>K206</cp:lastModifiedBy>
  <cp:revision>5</cp:revision>
  <dcterms:created xsi:type="dcterms:W3CDTF">2023-10-02T13:32:00Z</dcterms:created>
  <dcterms:modified xsi:type="dcterms:W3CDTF">2023-10-13T04:24:00Z</dcterms:modified>
</cp:coreProperties>
</file>