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1C" w:rsidRDefault="00DB3B1C" w:rsidP="00DB3B1C">
      <w:pPr>
        <w:jc w:val="center"/>
        <w:rPr>
          <w:b/>
          <w:sz w:val="28"/>
          <w:szCs w:val="28"/>
        </w:rPr>
      </w:pPr>
      <w:r w:rsidRPr="0000438C">
        <w:rPr>
          <w:b/>
          <w:sz w:val="28"/>
          <w:szCs w:val="28"/>
        </w:rPr>
        <w:t xml:space="preserve">Муниципальное бюджетное общеобразовательное учреждение для детей и подростков, имеющих высокие интеллектуальные способности, </w:t>
      </w:r>
    </w:p>
    <w:p w:rsidR="00DB3B1C" w:rsidRPr="0000438C" w:rsidRDefault="00DB3B1C" w:rsidP="00DB3B1C">
      <w:pPr>
        <w:jc w:val="center"/>
        <w:rPr>
          <w:b/>
          <w:sz w:val="28"/>
          <w:szCs w:val="28"/>
        </w:rPr>
      </w:pPr>
      <w:r w:rsidRPr="0000438C">
        <w:rPr>
          <w:b/>
          <w:sz w:val="28"/>
          <w:szCs w:val="28"/>
        </w:rPr>
        <w:t>гимназия № 10 ЛИК города Невинномысска</w:t>
      </w:r>
    </w:p>
    <w:p w:rsidR="00DB3B1C" w:rsidRPr="0000438C" w:rsidRDefault="00DB3B1C" w:rsidP="00DB3B1C"/>
    <w:p w:rsidR="00DB3B1C" w:rsidRPr="0000438C" w:rsidRDefault="00DB3B1C" w:rsidP="00DB3B1C"/>
    <w:p w:rsidR="00DB3B1C" w:rsidRPr="0000438C" w:rsidRDefault="00DB3B1C" w:rsidP="00DB3B1C"/>
    <w:p w:rsidR="00DB3B1C" w:rsidRPr="0000438C" w:rsidRDefault="00DB3B1C" w:rsidP="00DB3B1C"/>
    <w:p w:rsidR="00DB3B1C" w:rsidRPr="0000438C" w:rsidRDefault="00DB3B1C" w:rsidP="00DB3B1C"/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103"/>
      </w:tblGrid>
      <w:tr w:rsidR="00DB3B1C" w:rsidRPr="0000438C" w:rsidTr="009D6A16">
        <w:tc>
          <w:tcPr>
            <w:tcW w:w="4820" w:type="dxa"/>
            <w:hideMark/>
          </w:tcPr>
          <w:p w:rsidR="00DB3B1C" w:rsidRPr="0000438C" w:rsidRDefault="00DB3B1C" w:rsidP="009D6A1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B3B1C" w:rsidRPr="0000438C" w:rsidRDefault="00DB3B1C" w:rsidP="009D6A16">
            <w:pPr>
              <w:ind w:firstLine="34"/>
              <w:rPr>
                <w:sz w:val="28"/>
                <w:szCs w:val="28"/>
              </w:rPr>
            </w:pPr>
            <w:r w:rsidRPr="0000438C">
              <w:rPr>
                <w:sz w:val="28"/>
                <w:szCs w:val="28"/>
              </w:rPr>
              <w:t>УТВЕРЖДАЮ</w:t>
            </w:r>
          </w:p>
          <w:p w:rsidR="00DB3B1C" w:rsidRPr="0000438C" w:rsidRDefault="00DB3B1C" w:rsidP="009D6A16">
            <w:pPr>
              <w:ind w:firstLine="34"/>
              <w:rPr>
                <w:sz w:val="28"/>
                <w:szCs w:val="28"/>
              </w:rPr>
            </w:pPr>
            <w:r w:rsidRPr="0000438C">
              <w:rPr>
                <w:sz w:val="28"/>
                <w:szCs w:val="28"/>
              </w:rPr>
              <w:t xml:space="preserve">Директор МБОУ гимназии </w:t>
            </w:r>
          </w:p>
          <w:p w:rsidR="00DB3B1C" w:rsidRPr="0000438C" w:rsidRDefault="00DB3B1C" w:rsidP="009D6A16">
            <w:pPr>
              <w:ind w:firstLine="34"/>
              <w:rPr>
                <w:sz w:val="28"/>
                <w:szCs w:val="28"/>
              </w:rPr>
            </w:pPr>
            <w:r w:rsidRPr="0000438C">
              <w:rPr>
                <w:sz w:val="28"/>
                <w:szCs w:val="28"/>
              </w:rPr>
              <w:t>№ 10 ЛИК г. Невинномысска</w:t>
            </w:r>
          </w:p>
          <w:p w:rsidR="00DB3B1C" w:rsidRPr="0000438C" w:rsidRDefault="00DB3B1C" w:rsidP="009D6A16">
            <w:pPr>
              <w:ind w:firstLine="34"/>
              <w:rPr>
                <w:sz w:val="28"/>
                <w:szCs w:val="28"/>
              </w:rPr>
            </w:pPr>
          </w:p>
          <w:p w:rsidR="00DB3B1C" w:rsidRPr="0000438C" w:rsidRDefault="00DB3B1C" w:rsidP="009D6A16">
            <w:pPr>
              <w:ind w:firstLine="34"/>
              <w:rPr>
                <w:sz w:val="28"/>
                <w:szCs w:val="28"/>
              </w:rPr>
            </w:pPr>
            <w:r w:rsidRPr="0000438C">
              <w:rPr>
                <w:sz w:val="28"/>
                <w:szCs w:val="28"/>
              </w:rPr>
              <w:t xml:space="preserve">_______________ А. А. Калкаев </w:t>
            </w:r>
          </w:p>
          <w:p w:rsidR="00DB3B1C" w:rsidRPr="0000438C" w:rsidRDefault="00DB3B1C" w:rsidP="009D6A16">
            <w:pPr>
              <w:ind w:firstLine="34"/>
              <w:rPr>
                <w:sz w:val="28"/>
                <w:szCs w:val="28"/>
              </w:rPr>
            </w:pPr>
            <w:r w:rsidRPr="00AF7066">
              <w:rPr>
                <w:sz w:val="28"/>
                <w:szCs w:val="28"/>
              </w:rPr>
              <w:t>Приказ от «</w:t>
            </w:r>
            <w:r w:rsidRPr="00AF7066">
              <w:rPr>
                <w:sz w:val="28"/>
                <w:szCs w:val="28"/>
                <w:u w:val="single"/>
              </w:rPr>
              <w:t xml:space="preserve"> </w:t>
            </w:r>
            <w:r w:rsidR="00F25E6C"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F7066">
              <w:rPr>
                <w:sz w:val="28"/>
                <w:szCs w:val="28"/>
              </w:rPr>
              <w:t>»</w:t>
            </w:r>
            <w:r w:rsidRPr="00AF7066">
              <w:rPr>
                <w:sz w:val="28"/>
                <w:szCs w:val="28"/>
                <w:u w:val="single"/>
              </w:rPr>
              <w:t xml:space="preserve"> сентября </w:t>
            </w:r>
            <w:r w:rsidRPr="00AF7066">
              <w:rPr>
                <w:sz w:val="28"/>
                <w:szCs w:val="28"/>
              </w:rPr>
              <w:t xml:space="preserve">2013 г. № </w:t>
            </w:r>
            <w:r w:rsidRPr="00AF7066">
              <w:rPr>
                <w:sz w:val="28"/>
                <w:szCs w:val="28"/>
                <w:u w:val="single"/>
              </w:rPr>
              <w:t>1</w:t>
            </w:r>
            <w:r w:rsidR="00F25E6C">
              <w:rPr>
                <w:sz w:val="28"/>
                <w:szCs w:val="28"/>
                <w:u w:val="single"/>
              </w:rPr>
              <w:t>27</w:t>
            </w:r>
          </w:p>
          <w:p w:rsidR="00DB3B1C" w:rsidRPr="0000438C" w:rsidRDefault="00DB3B1C" w:rsidP="009D6A16">
            <w:pPr>
              <w:ind w:firstLine="34"/>
              <w:rPr>
                <w:sz w:val="28"/>
                <w:szCs w:val="28"/>
              </w:rPr>
            </w:pPr>
          </w:p>
        </w:tc>
      </w:tr>
    </w:tbl>
    <w:p w:rsidR="00DB3B1C" w:rsidRPr="0000438C" w:rsidRDefault="00DB3B1C" w:rsidP="00DB3B1C">
      <w:pPr>
        <w:rPr>
          <w:b/>
          <w:color w:val="17365D"/>
          <w:sz w:val="48"/>
          <w:szCs w:val="48"/>
        </w:rPr>
      </w:pPr>
    </w:p>
    <w:p w:rsidR="00DB3B1C" w:rsidRPr="0000438C" w:rsidRDefault="00DB3B1C" w:rsidP="00DB3B1C">
      <w:pPr>
        <w:jc w:val="center"/>
        <w:rPr>
          <w:b/>
          <w:sz w:val="48"/>
          <w:szCs w:val="48"/>
        </w:rPr>
      </w:pPr>
    </w:p>
    <w:p w:rsidR="00F25E6C" w:rsidRPr="00F25E6C" w:rsidRDefault="00DB3B1C" w:rsidP="00F25E6C">
      <w:pPr>
        <w:jc w:val="center"/>
        <w:rPr>
          <w:b/>
          <w:sz w:val="36"/>
          <w:szCs w:val="36"/>
        </w:rPr>
      </w:pPr>
      <w:r w:rsidRPr="00DB3B1C">
        <w:rPr>
          <w:b/>
          <w:bCs/>
          <w:sz w:val="36"/>
          <w:szCs w:val="36"/>
        </w:rPr>
        <w:t>ПОЛОЖЕНИЕ</w:t>
      </w:r>
      <w:r w:rsidRPr="00DB3B1C">
        <w:rPr>
          <w:b/>
          <w:bCs/>
          <w:sz w:val="36"/>
          <w:szCs w:val="36"/>
        </w:rPr>
        <w:br/>
        <w:t xml:space="preserve">о порядке аттестации заместителей директора </w:t>
      </w:r>
      <w:r w:rsidR="00F25E6C" w:rsidRPr="00F25E6C">
        <w:rPr>
          <w:b/>
          <w:sz w:val="36"/>
          <w:szCs w:val="36"/>
        </w:rPr>
        <w:t>муниципального бюджетного общеобразовательного учреждения для детей и подростков, имеющих высокие интеллектуальные способности, гимназии № 10 ЛИК города Невинномысска</w:t>
      </w:r>
    </w:p>
    <w:p w:rsidR="00DB3B1C" w:rsidRPr="00DB3B1C" w:rsidRDefault="00DB3B1C" w:rsidP="00DB3B1C">
      <w:pPr>
        <w:autoSpaceDE w:val="0"/>
        <w:jc w:val="center"/>
        <w:rPr>
          <w:b/>
          <w:bCs/>
          <w:sz w:val="36"/>
          <w:szCs w:val="36"/>
        </w:rPr>
      </w:pPr>
      <w:r w:rsidRPr="00DB3B1C">
        <w:rPr>
          <w:b/>
          <w:bCs/>
          <w:sz w:val="36"/>
          <w:szCs w:val="36"/>
        </w:rPr>
        <w:t xml:space="preserve"> на соответствие занимаемой должности</w:t>
      </w:r>
    </w:p>
    <w:p w:rsidR="00DB3B1C" w:rsidRPr="00DB3B1C" w:rsidRDefault="00DB3B1C" w:rsidP="00DB3B1C">
      <w:pPr>
        <w:jc w:val="center"/>
        <w:rPr>
          <w:b/>
          <w:color w:val="17365D"/>
          <w:sz w:val="36"/>
          <w:szCs w:val="36"/>
        </w:rPr>
      </w:pPr>
    </w:p>
    <w:p w:rsidR="00DB3B1C" w:rsidRPr="0000438C" w:rsidRDefault="00DB3B1C" w:rsidP="00DB3B1C">
      <w:pPr>
        <w:jc w:val="center"/>
        <w:rPr>
          <w:b/>
          <w:color w:val="17365D"/>
          <w:sz w:val="48"/>
          <w:szCs w:val="48"/>
        </w:rPr>
      </w:pPr>
    </w:p>
    <w:tbl>
      <w:tblPr>
        <w:tblStyle w:val="a4"/>
        <w:tblW w:w="102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DB3B1C" w:rsidTr="009D6A16">
        <w:tc>
          <w:tcPr>
            <w:tcW w:w="5103" w:type="dxa"/>
          </w:tcPr>
          <w:p w:rsidR="00DB3B1C" w:rsidRDefault="00DB3B1C" w:rsidP="009D6A16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B3B1C" w:rsidRPr="00F25E6C" w:rsidRDefault="00DB3B1C" w:rsidP="009D6A16">
            <w:pPr>
              <w:rPr>
                <w:sz w:val="28"/>
                <w:szCs w:val="28"/>
              </w:rPr>
            </w:pPr>
            <w:r w:rsidRPr="00F25E6C">
              <w:rPr>
                <w:sz w:val="28"/>
                <w:szCs w:val="28"/>
              </w:rPr>
              <w:t>ПРИНЯТО</w:t>
            </w:r>
          </w:p>
          <w:p w:rsidR="00DB3B1C" w:rsidRPr="00F25E6C" w:rsidRDefault="00DB3B1C" w:rsidP="009D6A16">
            <w:pPr>
              <w:rPr>
                <w:sz w:val="28"/>
                <w:szCs w:val="28"/>
              </w:rPr>
            </w:pPr>
            <w:r w:rsidRPr="00F25E6C">
              <w:rPr>
                <w:sz w:val="28"/>
                <w:szCs w:val="28"/>
              </w:rPr>
              <w:t>На общем собрании трудового</w:t>
            </w:r>
          </w:p>
          <w:p w:rsidR="00DB3B1C" w:rsidRPr="00F25E6C" w:rsidRDefault="00DB3B1C" w:rsidP="009D6A16">
            <w:pPr>
              <w:rPr>
                <w:sz w:val="28"/>
                <w:szCs w:val="28"/>
              </w:rPr>
            </w:pPr>
            <w:r w:rsidRPr="00F25E6C">
              <w:rPr>
                <w:sz w:val="28"/>
                <w:szCs w:val="28"/>
              </w:rPr>
              <w:t xml:space="preserve">коллектива МБОУ гимназии </w:t>
            </w:r>
          </w:p>
          <w:p w:rsidR="00DB3B1C" w:rsidRPr="00F25E6C" w:rsidRDefault="00DB3B1C" w:rsidP="009D6A16">
            <w:pPr>
              <w:rPr>
                <w:sz w:val="28"/>
                <w:szCs w:val="28"/>
              </w:rPr>
            </w:pPr>
            <w:r w:rsidRPr="00F25E6C">
              <w:rPr>
                <w:sz w:val="28"/>
                <w:szCs w:val="28"/>
              </w:rPr>
              <w:t>№ 10 ЛИК г. Невинномысска</w:t>
            </w:r>
          </w:p>
          <w:p w:rsidR="00DB3B1C" w:rsidRPr="00F25E6C" w:rsidRDefault="00DB3B1C" w:rsidP="009D6A16">
            <w:pPr>
              <w:rPr>
                <w:sz w:val="28"/>
                <w:szCs w:val="28"/>
              </w:rPr>
            </w:pPr>
            <w:r w:rsidRPr="00F25E6C">
              <w:rPr>
                <w:sz w:val="28"/>
                <w:szCs w:val="28"/>
              </w:rPr>
              <w:t>Протокол  заседания</w:t>
            </w:r>
          </w:p>
          <w:p w:rsidR="00DB3B1C" w:rsidRPr="00F25E6C" w:rsidRDefault="00DB3B1C" w:rsidP="009D6A16">
            <w:pPr>
              <w:rPr>
                <w:sz w:val="28"/>
                <w:szCs w:val="28"/>
              </w:rPr>
            </w:pPr>
            <w:r w:rsidRPr="00F25E6C">
              <w:rPr>
                <w:sz w:val="28"/>
                <w:szCs w:val="28"/>
              </w:rPr>
              <w:t xml:space="preserve">№ </w:t>
            </w:r>
            <w:r w:rsidRPr="00F25E6C">
              <w:rPr>
                <w:sz w:val="28"/>
                <w:szCs w:val="28"/>
                <w:u w:val="single"/>
              </w:rPr>
              <w:t xml:space="preserve">   3   </w:t>
            </w:r>
            <w:r w:rsidRPr="00F25E6C">
              <w:rPr>
                <w:sz w:val="28"/>
                <w:szCs w:val="28"/>
              </w:rPr>
              <w:t xml:space="preserve"> от «</w:t>
            </w:r>
            <w:r w:rsidRPr="00F25E6C">
              <w:rPr>
                <w:sz w:val="28"/>
                <w:szCs w:val="28"/>
                <w:u w:val="single"/>
              </w:rPr>
              <w:t xml:space="preserve"> 11 </w:t>
            </w:r>
            <w:r w:rsidRPr="00F25E6C">
              <w:rPr>
                <w:sz w:val="28"/>
                <w:szCs w:val="28"/>
              </w:rPr>
              <w:t>»</w:t>
            </w:r>
            <w:r w:rsidRPr="00F25E6C">
              <w:rPr>
                <w:sz w:val="28"/>
                <w:szCs w:val="28"/>
                <w:u w:val="single"/>
              </w:rPr>
              <w:t xml:space="preserve"> сентября   </w:t>
            </w:r>
            <w:r w:rsidRPr="00F25E6C">
              <w:rPr>
                <w:sz w:val="28"/>
                <w:szCs w:val="28"/>
              </w:rPr>
              <w:t xml:space="preserve"> 2013 г.</w:t>
            </w:r>
          </w:p>
        </w:tc>
      </w:tr>
    </w:tbl>
    <w:p w:rsidR="00DB3B1C" w:rsidRPr="0000438C" w:rsidRDefault="00DB3B1C" w:rsidP="00DB3B1C">
      <w:pPr>
        <w:rPr>
          <w:b/>
          <w:color w:val="17365D"/>
          <w:sz w:val="48"/>
          <w:szCs w:val="48"/>
        </w:rPr>
      </w:pPr>
    </w:p>
    <w:p w:rsidR="00DB3B1C" w:rsidRDefault="00DB3B1C" w:rsidP="00DB3B1C">
      <w:pPr>
        <w:rPr>
          <w:b/>
          <w:color w:val="17365D"/>
          <w:sz w:val="48"/>
          <w:szCs w:val="48"/>
        </w:rPr>
      </w:pPr>
    </w:p>
    <w:p w:rsidR="00DB3B1C" w:rsidRDefault="00DB3B1C" w:rsidP="00DB3B1C">
      <w:pPr>
        <w:rPr>
          <w:b/>
          <w:color w:val="17365D"/>
          <w:sz w:val="48"/>
          <w:szCs w:val="48"/>
        </w:rPr>
      </w:pPr>
    </w:p>
    <w:p w:rsidR="00DB3B1C" w:rsidRDefault="00DB3B1C" w:rsidP="00DB3B1C">
      <w:pPr>
        <w:rPr>
          <w:b/>
          <w:color w:val="17365D"/>
          <w:sz w:val="48"/>
          <w:szCs w:val="48"/>
        </w:rPr>
      </w:pPr>
    </w:p>
    <w:p w:rsidR="00DB3B1C" w:rsidRDefault="00DB3B1C" w:rsidP="00DB3B1C">
      <w:pPr>
        <w:jc w:val="center"/>
        <w:rPr>
          <w:b/>
          <w:sz w:val="28"/>
          <w:szCs w:val="28"/>
        </w:rPr>
      </w:pPr>
      <w:r w:rsidRPr="0000438C">
        <w:rPr>
          <w:b/>
          <w:sz w:val="28"/>
          <w:szCs w:val="28"/>
        </w:rPr>
        <w:t>г. Невинномысск</w:t>
      </w:r>
      <w:r>
        <w:rPr>
          <w:b/>
          <w:sz w:val="28"/>
          <w:szCs w:val="28"/>
        </w:rPr>
        <w:t>,</w:t>
      </w:r>
      <w:r w:rsidRPr="0000438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</w:p>
    <w:p w:rsidR="00DB3B1C" w:rsidRDefault="00DB3B1C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3B1C" w:rsidRDefault="0091154E" w:rsidP="0091154E">
      <w:pPr>
        <w:autoSpaceDE w:val="0"/>
        <w:jc w:val="center"/>
        <w:rPr>
          <w:bCs/>
          <w:sz w:val="28"/>
          <w:szCs w:val="28"/>
        </w:rPr>
      </w:pPr>
      <w:r w:rsidRPr="0091154E">
        <w:rPr>
          <w:bCs/>
          <w:sz w:val="28"/>
          <w:szCs w:val="28"/>
        </w:rPr>
        <w:lastRenderedPageBreak/>
        <w:t>ПОЛОЖЕНИЕ</w:t>
      </w:r>
    </w:p>
    <w:p w:rsidR="0091154E" w:rsidRDefault="0091154E" w:rsidP="00F25E6C">
      <w:pPr>
        <w:jc w:val="center"/>
        <w:rPr>
          <w:bCs/>
          <w:sz w:val="28"/>
          <w:szCs w:val="28"/>
        </w:rPr>
      </w:pPr>
      <w:r w:rsidRPr="0091154E">
        <w:rPr>
          <w:bCs/>
          <w:sz w:val="28"/>
          <w:szCs w:val="28"/>
        </w:rPr>
        <w:t xml:space="preserve">о порядке аттестации заместителей директора </w:t>
      </w:r>
      <w:r w:rsidR="00F25E6C" w:rsidRPr="00F25E6C">
        <w:rPr>
          <w:sz w:val="28"/>
          <w:szCs w:val="28"/>
        </w:rPr>
        <w:t>муниципального бюджетного общеобразовательного учреждения для детей и подростков, имеющих высокие интеллектуальные способности, гимназии № 10 ЛИК города Невинномысска</w:t>
      </w:r>
      <w:r w:rsidR="00F25E6C">
        <w:rPr>
          <w:sz w:val="28"/>
          <w:szCs w:val="28"/>
        </w:rPr>
        <w:t xml:space="preserve"> </w:t>
      </w:r>
      <w:r w:rsidRPr="0091154E">
        <w:rPr>
          <w:bCs/>
          <w:sz w:val="28"/>
          <w:szCs w:val="28"/>
        </w:rPr>
        <w:t>на соответствие занимаемой должности</w:t>
      </w:r>
    </w:p>
    <w:p w:rsidR="00271023" w:rsidRPr="0091154E" w:rsidRDefault="00271023" w:rsidP="0091154E">
      <w:pPr>
        <w:autoSpaceDE w:val="0"/>
        <w:jc w:val="center"/>
        <w:rPr>
          <w:bCs/>
          <w:sz w:val="28"/>
          <w:szCs w:val="28"/>
        </w:rPr>
      </w:pPr>
    </w:p>
    <w:p w:rsidR="0091154E" w:rsidRDefault="0091154E" w:rsidP="009115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1154E" w:rsidRDefault="0091154E" w:rsidP="0091154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B3B1C" w:rsidRPr="00DB33A0" w:rsidRDefault="0091154E" w:rsidP="00DB3B1C">
      <w:pPr>
        <w:ind w:firstLine="567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1.1 </w:t>
      </w:r>
      <w:r w:rsidR="00DB3B1C" w:rsidRPr="00DB33A0">
        <w:rPr>
          <w:sz w:val="28"/>
          <w:szCs w:val="28"/>
        </w:rPr>
        <w:t>Настоящее положение разработано в соответствии с Трудовым кодексом Российской Федерации от 30.12.2001 № 197-ФЗ (далее – ТК РФ), Федеральным законом от 29.12.2012 № 273-ФЗ "Об образовании в Российской Федерации",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</w:t>
      </w:r>
      <w:r w:rsidR="00DB3B1C">
        <w:rPr>
          <w:sz w:val="28"/>
          <w:szCs w:val="28"/>
        </w:rPr>
        <w:t>ержденной</w:t>
      </w:r>
      <w:r w:rsidR="00DB3B1C" w:rsidRPr="00DB33A0">
        <w:rPr>
          <w:sz w:val="28"/>
          <w:szCs w:val="28"/>
        </w:rPr>
        <w:t xml:space="preserve"> постановлением Правительства Российской Федерации от 08.08.2013 № 678, Порядком проведения аттестации педагогических работников организаций, осуществляющих образовательную деятельность, утв</w:t>
      </w:r>
      <w:r w:rsidR="00DB3B1C">
        <w:rPr>
          <w:sz w:val="28"/>
          <w:szCs w:val="28"/>
        </w:rPr>
        <w:t xml:space="preserve">ержденным </w:t>
      </w:r>
      <w:r w:rsidR="00DB3B1C" w:rsidRPr="00DB33A0">
        <w:rPr>
          <w:sz w:val="28"/>
          <w:szCs w:val="28"/>
        </w:rPr>
        <w:t xml:space="preserve"> приказом </w:t>
      </w:r>
      <w:proofErr w:type="spellStart"/>
      <w:r w:rsidR="00DB3B1C" w:rsidRPr="00DB33A0">
        <w:rPr>
          <w:sz w:val="28"/>
          <w:szCs w:val="28"/>
        </w:rPr>
        <w:t>Минобрнауки</w:t>
      </w:r>
      <w:proofErr w:type="spellEnd"/>
      <w:r w:rsidR="00DB3B1C" w:rsidRPr="00DB33A0">
        <w:rPr>
          <w:sz w:val="28"/>
          <w:szCs w:val="28"/>
        </w:rPr>
        <w:t xml:space="preserve"> России</w:t>
      </w:r>
      <w:proofErr w:type="gramEnd"/>
      <w:r w:rsidR="00DB3B1C" w:rsidRPr="00DB33A0">
        <w:rPr>
          <w:sz w:val="28"/>
          <w:szCs w:val="28"/>
        </w:rPr>
        <w:t xml:space="preserve"> </w:t>
      </w:r>
      <w:proofErr w:type="gramStart"/>
      <w:r w:rsidR="00DB3B1C" w:rsidRPr="00DB33A0">
        <w:rPr>
          <w:sz w:val="28"/>
          <w:szCs w:val="28"/>
        </w:rPr>
        <w:t>от 07.04.2014 № 276,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</w:t>
      </w:r>
      <w:r w:rsidR="00DB3B1C">
        <w:rPr>
          <w:sz w:val="28"/>
          <w:szCs w:val="28"/>
        </w:rPr>
        <w:t>ержденным</w:t>
      </w:r>
      <w:r w:rsidR="00DB3B1C" w:rsidRPr="00DB33A0">
        <w:rPr>
          <w:sz w:val="28"/>
          <w:szCs w:val="28"/>
        </w:rPr>
        <w:t xml:space="preserve"> приказом </w:t>
      </w:r>
      <w:proofErr w:type="spellStart"/>
      <w:r w:rsidR="00DB3B1C" w:rsidRPr="00DB33A0">
        <w:rPr>
          <w:sz w:val="28"/>
          <w:szCs w:val="28"/>
        </w:rPr>
        <w:t>Минздравсоцразвития</w:t>
      </w:r>
      <w:proofErr w:type="spellEnd"/>
      <w:r w:rsidR="00DB3B1C" w:rsidRPr="00DB33A0">
        <w:rPr>
          <w:sz w:val="28"/>
          <w:szCs w:val="28"/>
        </w:rPr>
        <w:t xml:space="preserve"> России от 26.08.2010 № 761н, и </w:t>
      </w:r>
      <w:r w:rsidR="00DB3B1C">
        <w:rPr>
          <w:sz w:val="28"/>
          <w:szCs w:val="28"/>
        </w:rPr>
        <w:t>Законом Ставропольского края от 30.07.2013 № 72-КЗ «Об образовании»,</w:t>
      </w:r>
      <w:r w:rsidR="00DB3B1C" w:rsidRPr="00DB3B1C">
        <w:rPr>
          <w:sz w:val="28"/>
          <w:szCs w:val="28"/>
        </w:rPr>
        <w:t xml:space="preserve"> </w:t>
      </w:r>
      <w:r w:rsidR="00DB3B1C">
        <w:rPr>
          <w:sz w:val="28"/>
          <w:szCs w:val="28"/>
        </w:rPr>
        <w:t xml:space="preserve">Приказом </w:t>
      </w:r>
      <w:r w:rsidR="00DB3B1C">
        <w:rPr>
          <w:bCs/>
          <w:sz w:val="28"/>
          <w:szCs w:val="28"/>
        </w:rPr>
        <w:t>Министерства здравоохранения и социального развития Российской Федерации от 26 августа 2010 г. N 761н</w:t>
      </w:r>
      <w:r w:rsidR="00DB3B1C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</w:t>
      </w:r>
      <w:r w:rsidR="00DB3B1C">
        <w:rPr>
          <w:bCs/>
          <w:sz w:val="28"/>
          <w:szCs w:val="28"/>
        </w:rPr>
        <w:t>раздел «Квалификационные</w:t>
      </w:r>
      <w:proofErr w:type="gramEnd"/>
      <w:r w:rsidR="00DB3B1C">
        <w:rPr>
          <w:bCs/>
          <w:sz w:val="28"/>
          <w:szCs w:val="28"/>
        </w:rPr>
        <w:t xml:space="preserve"> характеристики должностей работников образования»</w:t>
      </w:r>
      <w:r w:rsidR="00DB3B1C" w:rsidRPr="00DB33A0">
        <w:rPr>
          <w:sz w:val="28"/>
          <w:szCs w:val="28"/>
        </w:rPr>
        <w:t>.</w:t>
      </w:r>
    </w:p>
    <w:p w:rsidR="0091154E" w:rsidRPr="00F25E6C" w:rsidRDefault="00DB3B1C" w:rsidP="00F25E6C">
      <w:pPr>
        <w:jc w:val="both"/>
        <w:rPr>
          <w:rFonts w:cs="Times New Roman"/>
          <w:sz w:val="28"/>
          <w:szCs w:val="28"/>
        </w:rPr>
      </w:pPr>
      <w:r w:rsidRPr="00F25E6C">
        <w:rPr>
          <w:rFonts w:cs="Times New Roman"/>
          <w:sz w:val="28"/>
          <w:szCs w:val="28"/>
        </w:rPr>
        <w:t>1.2.</w:t>
      </w:r>
      <w:r w:rsidR="0091154E" w:rsidRPr="00F25E6C">
        <w:rPr>
          <w:rFonts w:cs="Times New Roman"/>
          <w:sz w:val="28"/>
          <w:szCs w:val="28"/>
        </w:rPr>
        <w:t xml:space="preserve"> Настоящее Положение регулирует порядок аттестации заместителей директора</w:t>
      </w:r>
      <w:r w:rsidR="00F25E6C" w:rsidRPr="00F25E6C">
        <w:rPr>
          <w:sz w:val="28"/>
          <w:szCs w:val="28"/>
        </w:rPr>
        <w:t xml:space="preserve"> муниципального бюджетного общеобразовательного учреждения для детей и подростков, имеющих высокие интеллектуальные способности, гимназии № 10 ЛИК города Невинномысска</w:t>
      </w:r>
      <w:r w:rsidR="00F25E6C">
        <w:rPr>
          <w:sz w:val="28"/>
          <w:szCs w:val="28"/>
        </w:rPr>
        <w:t xml:space="preserve"> (далее – </w:t>
      </w:r>
      <w:r w:rsidRPr="00F25E6C">
        <w:rPr>
          <w:rFonts w:cs="Times New Roman"/>
          <w:sz w:val="28"/>
          <w:szCs w:val="28"/>
        </w:rPr>
        <w:t>Учреждени</w:t>
      </w:r>
      <w:r w:rsidR="00F25E6C">
        <w:rPr>
          <w:rFonts w:cs="Times New Roman"/>
          <w:sz w:val="28"/>
          <w:szCs w:val="28"/>
        </w:rPr>
        <w:t>е)</w:t>
      </w:r>
      <w:r w:rsidR="0091154E" w:rsidRPr="00F25E6C">
        <w:rPr>
          <w:rFonts w:cs="Times New Roman"/>
          <w:sz w:val="28"/>
          <w:szCs w:val="28"/>
        </w:rPr>
        <w:t>.</w:t>
      </w:r>
    </w:p>
    <w:p w:rsidR="0091154E" w:rsidRDefault="0091154E" w:rsidP="00911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3B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Аттестации подлежат заместители руководителя </w:t>
      </w:r>
      <w:r w:rsidR="00DB3B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(далее – аттестуемый).</w:t>
      </w:r>
    </w:p>
    <w:p w:rsidR="0091154E" w:rsidRDefault="0091154E" w:rsidP="0091154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Целью аттестации является определение соответствия уровня квалификации аттестуемых требованиям, предъявляемым к их должностным обязанностям в соответствии с квалификационными характеристиками, утвержденными, на основе оценки их профессиональной деятельности.</w:t>
      </w:r>
    </w:p>
    <w:p w:rsidR="0091154E" w:rsidRDefault="0091154E" w:rsidP="00911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Основными задачами аттестации являются:</w:t>
      </w:r>
    </w:p>
    <w:p w:rsidR="0091154E" w:rsidRDefault="0091154E" w:rsidP="00DB3B1C">
      <w:pPr>
        <w:numPr>
          <w:ilvl w:val="0"/>
          <w:numId w:val="7"/>
        </w:numPr>
        <w:autoSpaceDE w:val="0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роста, использования ими современных технологий управления образовательным учреждением;</w:t>
      </w:r>
    </w:p>
    <w:p w:rsidR="0091154E" w:rsidRDefault="0091154E" w:rsidP="00DB3B1C">
      <w:pPr>
        <w:numPr>
          <w:ilvl w:val="0"/>
          <w:numId w:val="7"/>
        </w:numPr>
        <w:autoSpaceDE w:val="0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эффективности и качества труда;</w:t>
      </w:r>
    </w:p>
    <w:p w:rsidR="0091154E" w:rsidRDefault="0091154E" w:rsidP="00DB3B1C">
      <w:pPr>
        <w:numPr>
          <w:ilvl w:val="0"/>
          <w:numId w:val="7"/>
        </w:numPr>
        <w:autoSpaceDE w:val="0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учет требований федеральных государственных образовательных </w:t>
      </w:r>
      <w:r>
        <w:rPr>
          <w:bCs/>
          <w:sz w:val="28"/>
          <w:szCs w:val="28"/>
        </w:rPr>
        <w:lastRenderedPageBreak/>
        <w:t>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91154E" w:rsidRDefault="0091154E" w:rsidP="00DB3B1C">
      <w:pPr>
        <w:numPr>
          <w:ilvl w:val="0"/>
          <w:numId w:val="7"/>
        </w:numPr>
        <w:autoSpaceDE w:val="0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необходимости постоянного повышения квалификации аттестуемых.</w:t>
      </w:r>
    </w:p>
    <w:p w:rsidR="0091154E" w:rsidRDefault="0091154E" w:rsidP="0091154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B3B1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Основными принципами аттестации являются коллегиальность, гласность, открытость, обеспечивающие объективное отношение к аттестуемым.</w:t>
      </w:r>
    </w:p>
    <w:p w:rsidR="0091154E" w:rsidRDefault="0091154E" w:rsidP="00911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3B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соблюдением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проведения аттестации заместителей директора </w:t>
      </w:r>
      <w:r w:rsidR="00DB3B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города Невинномысска.</w:t>
      </w:r>
    </w:p>
    <w:p w:rsidR="0091154E" w:rsidRDefault="0091154E" w:rsidP="00911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3B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Аттестуемые, выполняющие обязанности заместителя директора в  образовательном учреждении, имеют право проходить аттестацию в соответствии с настоящим Положением.</w:t>
      </w:r>
    </w:p>
    <w:p w:rsidR="0091154E" w:rsidRDefault="0091154E" w:rsidP="0091154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1154E" w:rsidRDefault="0091154E" w:rsidP="009115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Организация и сроки проведения аттестации</w:t>
      </w:r>
    </w:p>
    <w:p w:rsidR="0091154E" w:rsidRDefault="0091154E" w:rsidP="009115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54E" w:rsidRDefault="0091154E" w:rsidP="00DB3B1C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rFonts w:cs="Times New Roman"/>
          <w:sz w:val="28"/>
          <w:szCs w:val="28"/>
        </w:rPr>
        <w:t>Аттестация руководящих работников на соответствие занимаемой должности проводится один раз в 5 (пять) лет.</w:t>
      </w:r>
    </w:p>
    <w:p w:rsidR="0091154E" w:rsidRDefault="00271023" w:rsidP="0027102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154E">
        <w:rPr>
          <w:sz w:val="28"/>
          <w:szCs w:val="28"/>
        </w:rPr>
        <w:t>.</w:t>
      </w:r>
      <w:r w:rsidR="00DB3B1C">
        <w:rPr>
          <w:sz w:val="28"/>
          <w:szCs w:val="28"/>
        </w:rPr>
        <w:t>2</w:t>
      </w:r>
      <w:r>
        <w:rPr>
          <w:sz w:val="28"/>
          <w:szCs w:val="28"/>
        </w:rPr>
        <w:t xml:space="preserve"> Аттестация руководящих работников на соответствие занимаемой должности проводится на основании представления.</w:t>
      </w:r>
      <w:r w:rsidR="0091154E">
        <w:rPr>
          <w:sz w:val="28"/>
          <w:szCs w:val="28"/>
        </w:rPr>
        <w:t xml:space="preserve"> </w:t>
      </w:r>
    </w:p>
    <w:p w:rsidR="0091154E" w:rsidRDefault="00271023" w:rsidP="0091154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3B1C">
        <w:rPr>
          <w:sz w:val="28"/>
          <w:szCs w:val="28"/>
        </w:rPr>
        <w:t>3</w:t>
      </w:r>
      <w:r w:rsidR="0091154E">
        <w:rPr>
          <w:sz w:val="28"/>
          <w:szCs w:val="28"/>
        </w:rPr>
        <w:t xml:space="preserve">. Сроки прохождения аттестации на соответствие занимаемой должности для каждого аттестуемого устанавливаются индивидуально аттестационной комиссией в соответствии с графиком проведения заседаний аттестационной комиссии и утверждаются директором </w:t>
      </w:r>
      <w:r w:rsidR="00DB3B1C">
        <w:rPr>
          <w:sz w:val="28"/>
          <w:szCs w:val="28"/>
        </w:rPr>
        <w:t>У</w:t>
      </w:r>
      <w:r w:rsidR="0091154E">
        <w:rPr>
          <w:sz w:val="28"/>
          <w:szCs w:val="28"/>
        </w:rPr>
        <w:t xml:space="preserve">чреждения. </w:t>
      </w:r>
    </w:p>
    <w:p w:rsidR="0091154E" w:rsidRDefault="00271023" w:rsidP="0091154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3B1C">
        <w:rPr>
          <w:sz w:val="28"/>
          <w:szCs w:val="28"/>
        </w:rPr>
        <w:t>4</w:t>
      </w:r>
      <w:r w:rsidR="0091154E">
        <w:rPr>
          <w:sz w:val="28"/>
          <w:szCs w:val="28"/>
        </w:rPr>
        <w:t>. Продолжительность аттестации на соответствие занимаемой должности для аттестуемого не должна превышать двух месяцев.</w:t>
      </w:r>
    </w:p>
    <w:p w:rsidR="0091154E" w:rsidRDefault="00271023" w:rsidP="0091154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3B1C">
        <w:rPr>
          <w:sz w:val="28"/>
          <w:szCs w:val="28"/>
        </w:rPr>
        <w:t>5</w:t>
      </w:r>
      <w:r w:rsidR="0091154E">
        <w:rPr>
          <w:sz w:val="28"/>
          <w:szCs w:val="28"/>
        </w:rPr>
        <w:t xml:space="preserve">. Результатом аттестации является решение аттестационной комиссии и приказ по </w:t>
      </w:r>
      <w:r w:rsidR="00DB3B1C">
        <w:rPr>
          <w:sz w:val="28"/>
          <w:szCs w:val="28"/>
        </w:rPr>
        <w:t>Учреждению</w:t>
      </w:r>
      <w:r w:rsidR="0091154E">
        <w:rPr>
          <w:sz w:val="28"/>
          <w:szCs w:val="28"/>
        </w:rPr>
        <w:t xml:space="preserve">  об установлении соответствия аттестуемого занимаемой должности, направление аттестационного листа и выписки из приказа по гимназии аттестуемому.</w:t>
      </w:r>
    </w:p>
    <w:p w:rsidR="0091154E" w:rsidRDefault="00271023" w:rsidP="0091154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3B1C">
        <w:rPr>
          <w:sz w:val="28"/>
          <w:szCs w:val="28"/>
        </w:rPr>
        <w:t>6</w:t>
      </w:r>
      <w:r w:rsidR="0091154E">
        <w:rPr>
          <w:sz w:val="28"/>
          <w:szCs w:val="28"/>
        </w:rPr>
        <w:t>. Аттестуемый имеет право лично присутствовать при его аттестации на заседании аттестационной комиссии (в случае, если его присутствие не является обязательным), о чём письменно уведомляет аттестационную комиссию. При неявке аттестуемого на заседание аттестационной комиссии без уважительной причины комиссия вправе провести аттестацию в его отсутствие.</w:t>
      </w:r>
    </w:p>
    <w:p w:rsidR="0091154E" w:rsidRDefault="00271023" w:rsidP="0091154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3B1C">
        <w:rPr>
          <w:sz w:val="28"/>
          <w:szCs w:val="28"/>
        </w:rPr>
        <w:t>7</w:t>
      </w:r>
      <w:r w:rsidR="0091154E">
        <w:rPr>
          <w:sz w:val="28"/>
          <w:szCs w:val="28"/>
        </w:rPr>
        <w:t>. Трудовые споры по вопросам аттестации на соответствие занимаемой должности рассматриваются в комиссиях по трудовым спорам, судах в порядке, установленном законодательством Российской Федерации</w:t>
      </w:r>
    </w:p>
    <w:p w:rsidR="0091154E" w:rsidRDefault="0091154E" w:rsidP="0091154E">
      <w:pPr>
        <w:rPr>
          <w:sz w:val="28"/>
          <w:szCs w:val="28"/>
        </w:rPr>
      </w:pPr>
    </w:p>
    <w:p w:rsidR="0091154E" w:rsidRDefault="0091154E" w:rsidP="009115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Направления </w:t>
      </w:r>
      <w:r w:rsidR="00DB3B1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DB3B1C">
        <w:rPr>
          <w:rFonts w:ascii="Times New Roman" w:hAnsi="Times New Roman" w:cs="Times New Roman"/>
          <w:sz w:val="28"/>
          <w:szCs w:val="28"/>
        </w:rPr>
        <w:t>формы  прохождения</w:t>
      </w:r>
      <w:proofErr w:type="gramEnd"/>
      <w:r w:rsidR="00DB3B1C">
        <w:rPr>
          <w:rFonts w:ascii="Times New Roman" w:hAnsi="Times New Roman" w:cs="Times New Roman"/>
          <w:sz w:val="28"/>
          <w:szCs w:val="28"/>
        </w:rPr>
        <w:t xml:space="preserve"> аттестации</w:t>
      </w:r>
    </w:p>
    <w:p w:rsidR="0091154E" w:rsidRDefault="0091154E" w:rsidP="009115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154E" w:rsidRDefault="0091154E" w:rsidP="0091154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Аттестуемые при аттестации на соответствие занимаемой должности проходят квалификационные испытания по двум направлениям:</w:t>
      </w:r>
    </w:p>
    <w:p w:rsidR="0091154E" w:rsidRDefault="0091154E" w:rsidP="00DB3B1C">
      <w:pPr>
        <w:numPr>
          <w:ilvl w:val="0"/>
          <w:numId w:val="8"/>
        </w:numPr>
        <w:autoSpaceDE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экспертиза профессиональной компетенции аттестуемого;</w:t>
      </w:r>
    </w:p>
    <w:p w:rsidR="0091154E" w:rsidRDefault="0091154E" w:rsidP="00DB3B1C">
      <w:pPr>
        <w:numPr>
          <w:ilvl w:val="0"/>
          <w:numId w:val="8"/>
        </w:numPr>
        <w:autoSpaceDE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результатов деятельности аттестуемого (для аттестуемых, занимающих руководящую должность).</w:t>
      </w:r>
    </w:p>
    <w:p w:rsidR="0091154E" w:rsidRDefault="0091154E" w:rsidP="0027102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Экспертиза профессиональной компетенции аттестуемого проводится </w:t>
      </w:r>
      <w:r w:rsidR="00271023">
        <w:rPr>
          <w:sz w:val="28"/>
          <w:szCs w:val="28"/>
        </w:rPr>
        <w:t>на основании собеседования</w:t>
      </w:r>
      <w:r>
        <w:rPr>
          <w:sz w:val="28"/>
          <w:szCs w:val="28"/>
        </w:rPr>
        <w:t>.</w:t>
      </w:r>
    </w:p>
    <w:p w:rsidR="0091154E" w:rsidRDefault="0091154E" w:rsidP="00271023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Экспертиза результатов деятельности аттестуемого (для аттестуемых уже занимающих руководящую должность) проводится</w:t>
      </w:r>
      <w:r w:rsidR="00271023">
        <w:rPr>
          <w:sz w:val="28"/>
          <w:szCs w:val="28"/>
        </w:rPr>
        <w:t xml:space="preserve"> на сновании представления.</w:t>
      </w:r>
      <w:r>
        <w:rPr>
          <w:sz w:val="28"/>
          <w:szCs w:val="28"/>
        </w:rPr>
        <w:t xml:space="preserve"> </w:t>
      </w:r>
    </w:p>
    <w:p w:rsidR="00271023" w:rsidRDefault="00271023" w:rsidP="00271023">
      <w:pPr>
        <w:autoSpaceDE w:val="0"/>
        <w:ind w:firstLine="540"/>
        <w:jc w:val="both"/>
        <w:rPr>
          <w:sz w:val="28"/>
          <w:szCs w:val="28"/>
        </w:rPr>
      </w:pPr>
    </w:p>
    <w:p w:rsidR="0091154E" w:rsidRDefault="0091154E" w:rsidP="0091154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IV. Реализация решений аттестационной комисси</w:t>
      </w:r>
      <w:r w:rsidR="00DB3B1C">
        <w:rPr>
          <w:sz w:val="28"/>
          <w:szCs w:val="28"/>
        </w:rPr>
        <w:t>и</w:t>
      </w:r>
    </w:p>
    <w:p w:rsidR="00DB3B1C" w:rsidRDefault="00DB3B1C" w:rsidP="0091154E">
      <w:pPr>
        <w:autoSpaceDE w:val="0"/>
        <w:jc w:val="center"/>
        <w:rPr>
          <w:sz w:val="28"/>
          <w:szCs w:val="28"/>
        </w:rPr>
      </w:pPr>
    </w:p>
    <w:p w:rsidR="0091154E" w:rsidRDefault="0091154E" w:rsidP="00911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Основанием для подготовки аттестационного листа, является приказ по </w:t>
      </w:r>
      <w:r w:rsidR="00DB3B1C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о соответствии (несоответствии) аттестуемого занимаемой  должности.</w:t>
      </w:r>
    </w:p>
    <w:p w:rsidR="0091154E" w:rsidRDefault="0091154E" w:rsidP="0091154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В аттестационный лист аттестуемого вносится решение аттестационной комиссии, указывается дата принятия решения аттестационной комиссией, а так же дата и номер приказа по </w:t>
      </w:r>
      <w:r w:rsidR="00DB3B1C">
        <w:rPr>
          <w:sz w:val="28"/>
          <w:szCs w:val="28"/>
        </w:rPr>
        <w:t>Учреждению</w:t>
      </w:r>
      <w:r>
        <w:rPr>
          <w:sz w:val="28"/>
          <w:szCs w:val="28"/>
        </w:rPr>
        <w:t>.</w:t>
      </w:r>
    </w:p>
    <w:p w:rsidR="0091154E" w:rsidRDefault="0091154E" w:rsidP="0091154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  Аттестационный лист и выписка из приказа</w:t>
      </w:r>
      <w:r w:rsidR="008A4E4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DB3B1C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, должны  быть переданы Директору </w:t>
      </w:r>
      <w:r w:rsidR="008A4E44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 в срок не позднее 10 рабочих  дней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Федерации.</w:t>
      </w:r>
    </w:p>
    <w:p w:rsidR="0091154E" w:rsidRDefault="0091154E" w:rsidP="009115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4.4. В аттестационный лист аттестуемого в случае необходимости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</w:p>
    <w:p w:rsidR="0091154E" w:rsidRDefault="0091154E" w:rsidP="0091154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наличии в аттестационном листе указанных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:rsidR="0091154E" w:rsidRDefault="0091154E" w:rsidP="0091154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4.5. </w:t>
      </w:r>
      <w:r>
        <w:rPr>
          <w:sz w:val="28"/>
          <w:szCs w:val="28"/>
        </w:rPr>
        <w:t>Аттестационный лист, выписка из приказа по образовательному учреждению хранятся в личном деле аттестуемого.</w:t>
      </w:r>
    </w:p>
    <w:p w:rsidR="0091154E" w:rsidRDefault="0091154E" w:rsidP="0091154E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4.6. </w:t>
      </w:r>
      <w:r>
        <w:rPr>
          <w:rFonts w:eastAsia="Calibri"/>
          <w:sz w:val="28"/>
          <w:szCs w:val="28"/>
        </w:rPr>
        <w:t xml:space="preserve">В случае признания аттестуемого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>
        <w:rPr>
          <w:rFonts w:eastAsia="Calibri"/>
          <w:sz w:val="28"/>
          <w:szCs w:val="28"/>
        </w:rPr>
        <w:t>Увольнение по данному основанию допускается, если невозможно перевести руководящего работника с его письменного согласия на другую имеющуюся у работодателя работу (как вакантную должность или работу, соответствующую квалификации руководящего работника, так и вакантную нижестоящую должность или нижеоплачиваемую работу), которую руководящий 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91154E" w:rsidRDefault="0091154E" w:rsidP="008A4E44">
      <w:pPr>
        <w:autoSpaceDE w:val="0"/>
        <w:ind w:firstLine="540"/>
        <w:jc w:val="both"/>
      </w:pPr>
      <w:r>
        <w:rPr>
          <w:rFonts w:eastAsia="Calibri"/>
          <w:sz w:val="28"/>
          <w:szCs w:val="28"/>
        </w:rPr>
        <w:lastRenderedPageBreak/>
        <w:t xml:space="preserve">  4.7.  Результаты аттестации руководящий работник вправе обжаловать в соответствии с законодательством Российской Федерации.</w:t>
      </w:r>
    </w:p>
    <w:p w:rsidR="005D5F71" w:rsidRDefault="005D5F71"/>
    <w:sectPr w:rsidR="005D5F71" w:rsidSect="00210B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95" w:rsidRDefault="00273895" w:rsidP="00210BB3">
      <w:r>
        <w:separator/>
      </w:r>
    </w:p>
  </w:endnote>
  <w:endnote w:type="continuationSeparator" w:id="0">
    <w:p w:rsidR="00273895" w:rsidRDefault="00273895" w:rsidP="0021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4034"/>
      <w:docPartObj>
        <w:docPartGallery w:val="Page Numbers (Bottom of Page)"/>
        <w:docPartUnique/>
      </w:docPartObj>
    </w:sdtPr>
    <w:sdtContent>
      <w:p w:rsidR="00210BB3" w:rsidRDefault="00210BB3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0BB3" w:rsidRDefault="00210B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95" w:rsidRDefault="00273895" w:rsidP="00210BB3">
      <w:r>
        <w:separator/>
      </w:r>
    </w:p>
  </w:footnote>
  <w:footnote w:type="continuationSeparator" w:id="0">
    <w:p w:rsidR="00273895" w:rsidRDefault="00273895" w:rsidP="00210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78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302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EB6CE8"/>
    <w:multiLevelType w:val="multilevel"/>
    <w:tmpl w:val="B77492A2"/>
    <w:lvl w:ilvl="0">
      <w:start w:val="1"/>
      <w:numFmt w:val="bullet"/>
      <w:lvlText w:val=""/>
      <w:lvlJc w:val="left"/>
      <w:pPr>
        <w:tabs>
          <w:tab w:val="num" w:pos="0"/>
        </w:tabs>
        <w:ind w:left="13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D872720"/>
    <w:multiLevelType w:val="hybridMultilevel"/>
    <w:tmpl w:val="5CAA47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54E"/>
    <w:rsid w:val="00210BB3"/>
    <w:rsid w:val="00271023"/>
    <w:rsid w:val="00273895"/>
    <w:rsid w:val="00502E57"/>
    <w:rsid w:val="00543DA0"/>
    <w:rsid w:val="00597B90"/>
    <w:rsid w:val="005D5F71"/>
    <w:rsid w:val="00882321"/>
    <w:rsid w:val="008A4E44"/>
    <w:rsid w:val="0091154E"/>
    <w:rsid w:val="00D80C75"/>
    <w:rsid w:val="00DA2BBE"/>
    <w:rsid w:val="00DB3B1C"/>
    <w:rsid w:val="00E91BFD"/>
    <w:rsid w:val="00EF23F2"/>
    <w:rsid w:val="00F2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1C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154E"/>
    <w:pPr>
      <w:spacing w:before="280" w:after="280"/>
    </w:pPr>
  </w:style>
  <w:style w:type="paragraph" w:customStyle="1" w:styleId="ConsPlusNormal">
    <w:name w:val="ConsPlusNormal"/>
    <w:rsid w:val="0091154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4">
    <w:name w:val="Table Grid"/>
    <w:basedOn w:val="a1"/>
    <w:uiPriority w:val="59"/>
    <w:rsid w:val="00DB3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10B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10BB3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210BB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10BB3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K208</cp:lastModifiedBy>
  <cp:revision>5</cp:revision>
  <cp:lastPrinted>2013-11-19T06:20:00Z</cp:lastPrinted>
  <dcterms:created xsi:type="dcterms:W3CDTF">2014-10-30T08:53:00Z</dcterms:created>
  <dcterms:modified xsi:type="dcterms:W3CDTF">2014-11-14T12:57:00Z</dcterms:modified>
</cp:coreProperties>
</file>